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C5" w:rsidRPr="00CC30DF" w:rsidRDefault="00224389" w:rsidP="0040584B">
      <w:pPr>
        <w:overflowPunct w:val="0"/>
        <w:autoSpaceDE w:val="0"/>
        <w:autoSpaceDN w:val="0"/>
        <w:adjustRightInd w:val="0"/>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8" type="#_x0000_t75" style="position:absolute;left:0;text-align:left;margin-left:211.3pt;margin-top:-34.8pt;width:52.5pt;height:63pt;z-index:1;visibility:visible">
            <v:imagedata r:id="rId7" o:title=""/>
          </v:shape>
        </w:pict>
      </w:r>
    </w:p>
    <w:p w:rsidR="008663C5" w:rsidRPr="00CC30DF" w:rsidRDefault="008663C5" w:rsidP="008663C5">
      <w:pPr>
        <w:overflowPunct w:val="0"/>
        <w:autoSpaceDE w:val="0"/>
        <w:autoSpaceDN w:val="0"/>
        <w:adjustRightInd w:val="0"/>
        <w:jc w:val="center"/>
        <w:rPr>
          <w:b/>
          <w:sz w:val="24"/>
          <w:szCs w:val="24"/>
        </w:rPr>
      </w:pPr>
    </w:p>
    <w:p w:rsidR="0040584B" w:rsidRDefault="0040584B" w:rsidP="008663C5">
      <w:pPr>
        <w:overflowPunct w:val="0"/>
        <w:autoSpaceDE w:val="0"/>
        <w:autoSpaceDN w:val="0"/>
        <w:adjustRightInd w:val="0"/>
        <w:jc w:val="center"/>
        <w:rPr>
          <w:b/>
          <w:sz w:val="24"/>
          <w:szCs w:val="24"/>
        </w:rPr>
      </w:pPr>
    </w:p>
    <w:p w:rsidR="0040584B" w:rsidRPr="00C51261" w:rsidRDefault="0040584B" w:rsidP="0040584B">
      <w:pPr>
        <w:jc w:val="center"/>
        <w:rPr>
          <w:b/>
          <w:sz w:val="28"/>
          <w:szCs w:val="28"/>
        </w:rPr>
      </w:pPr>
      <w:r w:rsidRPr="00C51261">
        <w:rPr>
          <w:b/>
          <w:sz w:val="28"/>
          <w:szCs w:val="28"/>
        </w:rPr>
        <w:t>АДМИНИСТРАЦИЯ</w:t>
      </w:r>
    </w:p>
    <w:p w:rsidR="0040584B" w:rsidRPr="00C51261" w:rsidRDefault="0040584B" w:rsidP="0040584B">
      <w:pPr>
        <w:jc w:val="center"/>
        <w:rPr>
          <w:b/>
          <w:sz w:val="28"/>
          <w:szCs w:val="28"/>
        </w:rPr>
      </w:pPr>
      <w:r w:rsidRPr="00C51261">
        <w:rPr>
          <w:b/>
          <w:sz w:val="28"/>
          <w:szCs w:val="28"/>
        </w:rPr>
        <w:t>КАНТЕМИРОВСКОГО МУНИЦИПАЛЬНОГО РАЙОНА</w:t>
      </w:r>
    </w:p>
    <w:p w:rsidR="0040584B" w:rsidRPr="0092256B" w:rsidRDefault="0040584B" w:rsidP="0040584B">
      <w:pPr>
        <w:jc w:val="center"/>
        <w:rPr>
          <w:b/>
          <w:sz w:val="28"/>
          <w:szCs w:val="28"/>
        </w:rPr>
      </w:pPr>
      <w:r w:rsidRPr="00C51261">
        <w:rPr>
          <w:b/>
          <w:sz w:val="28"/>
          <w:szCs w:val="28"/>
        </w:rPr>
        <w:t>ВОРОНЕЖСКОЙ ОБЛАСТИ</w:t>
      </w:r>
    </w:p>
    <w:p w:rsidR="0040584B" w:rsidRDefault="0040584B" w:rsidP="0040584B">
      <w:pPr>
        <w:jc w:val="center"/>
        <w:rPr>
          <w:b/>
          <w:sz w:val="14"/>
          <w:szCs w:val="14"/>
        </w:rPr>
      </w:pPr>
    </w:p>
    <w:p w:rsidR="0040584B" w:rsidRPr="0092256B" w:rsidRDefault="0040584B" w:rsidP="0040584B">
      <w:pPr>
        <w:jc w:val="center"/>
        <w:rPr>
          <w:b/>
          <w:sz w:val="14"/>
          <w:szCs w:val="14"/>
        </w:rPr>
      </w:pPr>
    </w:p>
    <w:p w:rsidR="0040584B" w:rsidRPr="0092256B" w:rsidRDefault="0040584B" w:rsidP="0040584B">
      <w:pPr>
        <w:jc w:val="center"/>
        <w:rPr>
          <w:b/>
          <w:sz w:val="28"/>
          <w:szCs w:val="28"/>
        </w:rPr>
      </w:pPr>
      <w:r>
        <w:rPr>
          <w:b/>
          <w:sz w:val="28"/>
          <w:szCs w:val="28"/>
        </w:rPr>
        <w:t>П О С Т А Н О В Л Е Н И Е</w:t>
      </w:r>
    </w:p>
    <w:p w:rsidR="0040584B" w:rsidRPr="00B7638C" w:rsidRDefault="0040584B" w:rsidP="0040584B">
      <w:pPr>
        <w:jc w:val="center"/>
        <w:rPr>
          <w:b/>
          <w:sz w:val="12"/>
          <w:szCs w:val="12"/>
        </w:rPr>
      </w:pPr>
    </w:p>
    <w:p w:rsidR="0040584B" w:rsidRPr="00B7638C" w:rsidRDefault="0040584B" w:rsidP="0040584B">
      <w:pPr>
        <w:jc w:val="both"/>
        <w:rPr>
          <w:sz w:val="16"/>
          <w:szCs w:val="16"/>
          <w:u w:val="single"/>
        </w:rPr>
      </w:pPr>
    </w:p>
    <w:p w:rsidR="0040584B" w:rsidRPr="00E91B8C" w:rsidRDefault="0040584B" w:rsidP="0040584B">
      <w:pPr>
        <w:jc w:val="both"/>
        <w:rPr>
          <w:u w:val="single"/>
        </w:rPr>
      </w:pPr>
      <w:r w:rsidRPr="006D6C07">
        <w:rPr>
          <w:u w:val="single"/>
        </w:rPr>
        <w:t>от</w:t>
      </w:r>
      <w:r w:rsidRPr="00E91B8C">
        <w:rPr>
          <w:u w:val="single"/>
        </w:rPr>
        <w:t xml:space="preserve"> </w:t>
      </w:r>
      <w:r w:rsidR="00B152A9">
        <w:rPr>
          <w:u w:val="single"/>
        </w:rPr>
        <w:t>13 августа 2018</w:t>
      </w:r>
      <w:r w:rsidRPr="00E91B8C">
        <w:rPr>
          <w:u w:val="single"/>
        </w:rPr>
        <w:t xml:space="preserve"> </w:t>
      </w:r>
      <w:r w:rsidRPr="006D6C07">
        <w:rPr>
          <w:u w:val="single"/>
        </w:rPr>
        <w:t xml:space="preserve"> №</w:t>
      </w:r>
      <w:r w:rsidRPr="00E91B8C">
        <w:t>_</w:t>
      </w:r>
      <w:r w:rsidR="00B152A9">
        <w:rPr>
          <w:u w:val="single"/>
        </w:rPr>
        <w:t>491</w:t>
      </w:r>
      <w:r w:rsidRPr="00E91B8C">
        <w:t>__</w:t>
      </w:r>
    </w:p>
    <w:p w:rsidR="0040584B" w:rsidRPr="006D6C07" w:rsidRDefault="0040584B" w:rsidP="0040584B">
      <w:pPr>
        <w:ind w:left="-284"/>
        <w:jc w:val="both"/>
      </w:pPr>
      <w:r w:rsidRPr="006D6C07">
        <w:t xml:space="preserve">    </w:t>
      </w:r>
      <w:r w:rsidRPr="00E91B8C">
        <w:t xml:space="preserve">    </w:t>
      </w:r>
      <w:r w:rsidRPr="006D6C07">
        <w:t xml:space="preserve"> </w:t>
      </w:r>
      <w:r w:rsidRPr="00E91B8C">
        <w:t xml:space="preserve">     </w:t>
      </w:r>
      <w:r w:rsidRPr="006D6C07">
        <w:t xml:space="preserve"> р.п. Кантемировка</w:t>
      </w:r>
    </w:p>
    <w:p w:rsidR="0040584B" w:rsidRPr="00E91B8C" w:rsidRDefault="0040584B" w:rsidP="0040584B">
      <w:pPr>
        <w:rPr>
          <w:sz w:val="28"/>
          <w:szCs w:val="28"/>
        </w:rPr>
      </w:pPr>
    </w:p>
    <w:p w:rsidR="001E6BC2" w:rsidRDefault="001E6BC2" w:rsidP="002F4870">
      <w:pPr>
        <w:pStyle w:val="Style4"/>
        <w:widowControl/>
        <w:spacing w:line="240" w:lineRule="auto"/>
        <w:jc w:val="left"/>
        <w:rPr>
          <w:b/>
          <w:sz w:val="28"/>
          <w:szCs w:val="28"/>
        </w:rPr>
      </w:pPr>
    </w:p>
    <w:p w:rsidR="001E6BC2" w:rsidRDefault="0040584B" w:rsidP="002F4870">
      <w:pPr>
        <w:pStyle w:val="Style4"/>
        <w:widowControl/>
        <w:spacing w:line="240" w:lineRule="auto"/>
        <w:jc w:val="left"/>
        <w:rPr>
          <w:b/>
          <w:sz w:val="28"/>
          <w:szCs w:val="28"/>
        </w:rPr>
      </w:pPr>
      <w:r w:rsidRPr="00CE09C6">
        <w:rPr>
          <w:b/>
          <w:sz w:val="28"/>
          <w:szCs w:val="28"/>
        </w:rPr>
        <w:t xml:space="preserve">Об утверждении </w:t>
      </w:r>
    </w:p>
    <w:p w:rsidR="001E6BC2" w:rsidRDefault="002F4870" w:rsidP="002F4870">
      <w:pPr>
        <w:pStyle w:val="Style4"/>
        <w:widowControl/>
        <w:spacing w:line="240" w:lineRule="auto"/>
        <w:jc w:val="left"/>
        <w:rPr>
          <w:b/>
          <w:sz w:val="28"/>
          <w:szCs w:val="28"/>
        </w:rPr>
      </w:pPr>
      <w:r w:rsidRPr="009C288A">
        <w:rPr>
          <w:rStyle w:val="FontStyle13"/>
          <w:sz w:val="28"/>
          <w:szCs w:val="28"/>
        </w:rPr>
        <w:t>Положени</w:t>
      </w:r>
      <w:r>
        <w:rPr>
          <w:rStyle w:val="FontStyle13"/>
          <w:sz w:val="28"/>
          <w:szCs w:val="28"/>
        </w:rPr>
        <w:t xml:space="preserve">я </w:t>
      </w:r>
      <w:r w:rsidRPr="009C288A">
        <w:rPr>
          <w:b/>
          <w:sz w:val="28"/>
          <w:szCs w:val="28"/>
        </w:rPr>
        <w:t>о предоставлении субсидий</w:t>
      </w:r>
    </w:p>
    <w:p w:rsidR="002F4870" w:rsidRDefault="002F4870" w:rsidP="002F4870">
      <w:pPr>
        <w:pStyle w:val="Style4"/>
        <w:widowControl/>
        <w:spacing w:line="240" w:lineRule="auto"/>
        <w:jc w:val="left"/>
        <w:rPr>
          <w:b/>
          <w:sz w:val="28"/>
          <w:szCs w:val="28"/>
        </w:rPr>
      </w:pPr>
      <w:r w:rsidRPr="009C288A">
        <w:rPr>
          <w:b/>
          <w:sz w:val="28"/>
          <w:szCs w:val="28"/>
        </w:rPr>
        <w:t xml:space="preserve">на компенсацию части затрат субъектов </w:t>
      </w:r>
    </w:p>
    <w:p w:rsidR="001E6BC2" w:rsidRDefault="002F4870" w:rsidP="002F4870">
      <w:pPr>
        <w:pStyle w:val="Style4"/>
        <w:widowControl/>
        <w:spacing w:line="240" w:lineRule="auto"/>
        <w:jc w:val="left"/>
        <w:rPr>
          <w:b/>
          <w:sz w:val="28"/>
          <w:szCs w:val="28"/>
        </w:rPr>
      </w:pPr>
      <w:r w:rsidRPr="009C288A">
        <w:rPr>
          <w:b/>
          <w:sz w:val="28"/>
          <w:szCs w:val="28"/>
        </w:rPr>
        <w:t xml:space="preserve">малого и среднего предпринимательства, </w:t>
      </w:r>
    </w:p>
    <w:p w:rsidR="001E6BC2" w:rsidRDefault="002F4870" w:rsidP="002F4870">
      <w:pPr>
        <w:pStyle w:val="Style4"/>
        <w:widowControl/>
        <w:spacing w:line="240" w:lineRule="auto"/>
        <w:jc w:val="left"/>
        <w:rPr>
          <w:b/>
          <w:sz w:val="28"/>
          <w:szCs w:val="28"/>
        </w:rPr>
      </w:pPr>
      <w:r w:rsidRPr="009C288A">
        <w:rPr>
          <w:b/>
          <w:sz w:val="28"/>
          <w:szCs w:val="28"/>
        </w:rPr>
        <w:t>связанных с приобретением оборудования</w:t>
      </w:r>
      <w:r>
        <w:rPr>
          <w:b/>
          <w:sz w:val="28"/>
          <w:szCs w:val="28"/>
        </w:rPr>
        <w:t xml:space="preserve">, </w:t>
      </w:r>
    </w:p>
    <w:p w:rsidR="001E6BC2" w:rsidRDefault="001E6BC2" w:rsidP="002F4870">
      <w:pPr>
        <w:pStyle w:val="Style4"/>
        <w:widowControl/>
        <w:spacing w:line="240" w:lineRule="auto"/>
        <w:jc w:val="left"/>
        <w:rPr>
          <w:b/>
          <w:sz w:val="28"/>
          <w:szCs w:val="28"/>
        </w:rPr>
      </w:pPr>
      <w:r>
        <w:rPr>
          <w:b/>
          <w:sz w:val="28"/>
          <w:szCs w:val="28"/>
        </w:rPr>
        <w:t xml:space="preserve">в том числе </w:t>
      </w:r>
      <w:r w:rsidR="002F4870">
        <w:rPr>
          <w:b/>
          <w:sz w:val="28"/>
          <w:szCs w:val="28"/>
        </w:rPr>
        <w:t xml:space="preserve">автотранспортных средств, </w:t>
      </w:r>
    </w:p>
    <w:p w:rsidR="001E6BC2" w:rsidRDefault="002F4870" w:rsidP="002F4870">
      <w:pPr>
        <w:pStyle w:val="Style4"/>
        <w:widowControl/>
        <w:spacing w:line="240" w:lineRule="auto"/>
        <w:jc w:val="left"/>
        <w:rPr>
          <w:b/>
          <w:sz w:val="28"/>
          <w:szCs w:val="28"/>
        </w:rPr>
      </w:pPr>
      <w:r w:rsidRPr="009C288A">
        <w:rPr>
          <w:b/>
          <w:sz w:val="28"/>
          <w:szCs w:val="28"/>
        </w:rPr>
        <w:t>в целях создания и (или) развития либо</w:t>
      </w:r>
    </w:p>
    <w:p w:rsidR="002F4870" w:rsidRPr="009C288A" w:rsidRDefault="002F4870" w:rsidP="002F4870">
      <w:pPr>
        <w:pStyle w:val="Style4"/>
        <w:widowControl/>
        <w:spacing w:line="240" w:lineRule="auto"/>
        <w:jc w:val="left"/>
        <w:rPr>
          <w:b/>
          <w:sz w:val="28"/>
          <w:szCs w:val="28"/>
        </w:rPr>
      </w:pPr>
      <w:r w:rsidRPr="009C288A">
        <w:rPr>
          <w:b/>
          <w:sz w:val="28"/>
          <w:szCs w:val="28"/>
        </w:rPr>
        <w:t>модернизации производства товаров (работ, услуг)</w:t>
      </w:r>
      <w:r>
        <w:rPr>
          <w:b/>
          <w:sz w:val="28"/>
          <w:szCs w:val="28"/>
        </w:rPr>
        <w:t xml:space="preserve"> </w:t>
      </w:r>
    </w:p>
    <w:p w:rsidR="0040584B" w:rsidRPr="00CE09C6" w:rsidRDefault="0040584B" w:rsidP="002F4870">
      <w:pPr>
        <w:rPr>
          <w:b/>
          <w:sz w:val="28"/>
          <w:szCs w:val="28"/>
        </w:rPr>
      </w:pPr>
    </w:p>
    <w:p w:rsidR="001E6BC2" w:rsidRDefault="008663C5" w:rsidP="001E6BC2">
      <w:pPr>
        <w:ind w:firstLine="800"/>
        <w:jc w:val="both"/>
        <w:rPr>
          <w:sz w:val="28"/>
          <w:szCs w:val="28"/>
        </w:rPr>
      </w:pPr>
      <w:r w:rsidRPr="00CE09C6">
        <w:rPr>
          <w:sz w:val="28"/>
          <w:szCs w:val="28"/>
        </w:rPr>
        <w:t xml:space="preserve">В целях </w:t>
      </w:r>
      <w:r w:rsidR="006E275E" w:rsidRPr="00CE09C6">
        <w:rPr>
          <w:sz w:val="28"/>
          <w:szCs w:val="28"/>
        </w:rPr>
        <w:t xml:space="preserve">поддержки </w:t>
      </w:r>
      <w:r w:rsidRPr="00CE09C6">
        <w:rPr>
          <w:sz w:val="28"/>
          <w:szCs w:val="28"/>
        </w:rPr>
        <w:t xml:space="preserve">малого и среднего предпринимательства на территории </w:t>
      </w:r>
      <w:r w:rsidR="0040584B" w:rsidRPr="00CE09C6">
        <w:rPr>
          <w:sz w:val="28"/>
          <w:szCs w:val="28"/>
        </w:rPr>
        <w:t>Кантемировского</w:t>
      </w:r>
      <w:r w:rsidRPr="00CE09C6">
        <w:rPr>
          <w:sz w:val="28"/>
          <w:szCs w:val="28"/>
        </w:rPr>
        <w:t xml:space="preserve"> муниципального района Воронежской области,</w:t>
      </w:r>
      <w:r w:rsidR="002A5C3C" w:rsidRPr="00CE09C6">
        <w:rPr>
          <w:sz w:val="28"/>
          <w:szCs w:val="28"/>
        </w:rPr>
        <w:t xml:space="preserve"> в соответствии с</w:t>
      </w:r>
      <w:r w:rsidR="0046729A" w:rsidRPr="00CE09C6">
        <w:rPr>
          <w:sz w:val="28"/>
          <w:szCs w:val="28"/>
        </w:rPr>
        <w:t>о ст. 78</w:t>
      </w:r>
      <w:r w:rsidR="00567C0B" w:rsidRPr="00CE09C6">
        <w:rPr>
          <w:sz w:val="28"/>
          <w:szCs w:val="28"/>
        </w:rPr>
        <w:t xml:space="preserve"> Б</w:t>
      </w:r>
      <w:r w:rsidR="0046729A" w:rsidRPr="00CE09C6">
        <w:rPr>
          <w:sz w:val="28"/>
          <w:szCs w:val="28"/>
        </w:rPr>
        <w:t xml:space="preserve">юджетного кодекса Российской Федерации, </w:t>
      </w:r>
      <w:r w:rsidR="0046729A" w:rsidRPr="00CE09C6">
        <w:rPr>
          <w:rStyle w:val="FontStyle14"/>
          <w:spacing w:val="0"/>
          <w:sz w:val="28"/>
          <w:szCs w:val="28"/>
        </w:rPr>
        <w:t>Федеральным законом от 24.07.2007 №</w:t>
      </w:r>
      <w:r w:rsidR="0023455C" w:rsidRPr="00CE09C6">
        <w:rPr>
          <w:rStyle w:val="FontStyle14"/>
          <w:spacing w:val="0"/>
          <w:sz w:val="28"/>
          <w:szCs w:val="28"/>
        </w:rPr>
        <w:t> </w:t>
      </w:r>
      <w:r w:rsidR="0046729A" w:rsidRPr="00CE09C6">
        <w:rPr>
          <w:rStyle w:val="FontStyle14"/>
          <w:spacing w:val="0"/>
          <w:sz w:val="28"/>
          <w:szCs w:val="28"/>
        </w:rPr>
        <w:t>209</w:t>
      </w:r>
      <w:r w:rsidR="0023455C" w:rsidRPr="00CE09C6">
        <w:rPr>
          <w:rStyle w:val="FontStyle14"/>
          <w:spacing w:val="0"/>
          <w:sz w:val="28"/>
          <w:szCs w:val="28"/>
        </w:rPr>
        <w:t> </w:t>
      </w:r>
      <w:r w:rsidR="0046729A" w:rsidRPr="00CE09C6">
        <w:rPr>
          <w:rStyle w:val="FontStyle14"/>
          <w:spacing w:val="0"/>
          <w:sz w:val="28"/>
          <w:szCs w:val="28"/>
        </w:rPr>
        <w:t>-</w:t>
      </w:r>
      <w:r w:rsidR="0023455C" w:rsidRPr="00CE09C6">
        <w:rPr>
          <w:rStyle w:val="FontStyle14"/>
          <w:spacing w:val="0"/>
          <w:sz w:val="28"/>
          <w:szCs w:val="28"/>
        </w:rPr>
        <w:t> </w:t>
      </w:r>
      <w:r w:rsidR="0046729A" w:rsidRPr="00CE09C6">
        <w:rPr>
          <w:rStyle w:val="FontStyle14"/>
          <w:spacing w:val="0"/>
          <w:sz w:val="28"/>
          <w:szCs w:val="28"/>
        </w:rPr>
        <w:t>ФЗ «О развитии малого и среднего предпринимательства в Российской Федерации»</w:t>
      </w:r>
      <w:r w:rsidR="009B6F28" w:rsidRPr="00CE09C6">
        <w:rPr>
          <w:rStyle w:val="FontStyle14"/>
          <w:spacing w:val="0"/>
          <w:sz w:val="28"/>
          <w:szCs w:val="28"/>
        </w:rPr>
        <w:t>,</w:t>
      </w:r>
      <w:r w:rsidR="00423C18" w:rsidRPr="00CE09C6">
        <w:rPr>
          <w:sz w:val="28"/>
          <w:szCs w:val="28"/>
        </w:rPr>
        <w:t xml:space="preserve"> </w:t>
      </w:r>
      <w:r w:rsidR="0040584B" w:rsidRPr="00CE09C6">
        <w:rPr>
          <w:sz w:val="28"/>
          <w:szCs w:val="28"/>
        </w:rPr>
        <w:t>подпрограммой 2 «Развитие и поддержка малого и среднего предпринимательства в Кантемировском муниципальном районе» муниципальной программы «Экономическое развитие Кантемировского муниципального района на 2014-2020</w:t>
      </w:r>
      <w:r w:rsidR="001E6BC2">
        <w:rPr>
          <w:sz w:val="28"/>
          <w:szCs w:val="28"/>
        </w:rPr>
        <w:t xml:space="preserve"> </w:t>
      </w:r>
      <w:r w:rsidR="0040584B" w:rsidRPr="00CE09C6">
        <w:rPr>
          <w:sz w:val="28"/>
          <w:szCs w:val="28"/>
        </w:rPr>
        <w:t>гг.», утвержденной постановлением администрации Кантемировского муници</w:t>
      </w:r>
      <w:r w:rsidR="001E6BC2">
        <w:rPr>
          <w:sz w:val="28"/>
          <w:szCs w:val="28"/>
        </w:rPr>
        <w:t xml:space="preserve">пального района от  16.01.2014 </w:t>
      </w:r>
      <w:r w:rsidR="0040584B" w:rsidRPr="00CE09C6">
        <w:rPr>
          <w:sz w:val="28"/>
          <w:szCs w:val="28"/>
        </w:rPr>
        <w:t>№ 25, администрация Кантемировского муниципального района</w:t>
      </w:r>
      <w:r w:rsidR="001E6BC2">
        <w:rPr>
          <w:sz w:val="28"/>
          <w:szCs w:val="28"/>
        </w:rPr>
        <w:t xml:space="preserve"> </w:t>
      </w:r>
    </w:p>
    <w:p w:rsidR="008663C5" w:rsidRPr="00CE09C6" w:rsidRDefault="008663C5" w:rsidP="001E6BC2">
      <w:pPr>
        <w:jc w:val="both"/>
        <w:rPr>
          <w:sz w:val="28"/>
          <w:szCs w:val="28"/>
        </w:rPr>
      </w:pPr>
      <w:r w:rsidRPr="00CE09C6">
        <w:rPr>
          <w:b/>
          <w:sz w:val="28"/>
          <w:szCs w:val="28"/>
        </w:rPr>
        <w:t xml:space="preserve">п о с т а н о в л я </w:t>
      </w:r>
      <w:r w:rsidR="006E63A2" w:rsidRPr="00CE09C6">
        <w:rPr>
          <w:b/>
          <w:sz w:val="28"/>
          <w:szCs w:val="28"/>
        </w:rPr>
        <w:t>е</w:t>
      </w:r>
      <w:r w:rsidR="00A03841" w:rsidRPr="00CE09C6">
        <w:rPr>
          <w:b/>
          <w:sz w:val="28"/>
          <w:szCs w:val="28"/>
        </w:rPr>
        <w:t xml:space="preserve"> </w:t>
      </w:r>
      <w:r w:rsidR="006E63A2" w:rsidRPr="00CE09C6">
        <w:rPr>
          <w:b/>
          <w:sz w:val="28"/>
          <w:szCs w:val="28"/>
        </w:rPr>
        <w:t>т</w:t>
      </w:r>
      <w:r w:rsidRPr="00CE09C6">
        <w:rPr>
          <w:sz w:val="28"/>
          <w:szCs w:val="28"/>
        </w:rPr>
        <w:t>:</w:t>
      </w:r>
    </w:p>
    <w:p w:rsidR="00EE11A6" w:rsidRPr="00CE09C6" w:rsidRDefault="00CA64B3" w:rsidP="00CA64B3">
      <w:pPr>
        <w:pStyle w:val="Style4"/>
        <w:widowControl/>
        <w:spacing w:line="240" w:lineRule="auto"/>
        <w:jc w:val="both"/>
        <w:rPr>
          <w:sz w:val="28"/>
          <w:szCs w:val="28"/>
        </w:rPr>
      </w:pPr>
      <w:r>
        <w:rPr>
          <w:sz w:val="28"/>
          <w:szCs w:val="28"/>
        </w:rPr>
        <w:tab/>
      </w:r>
      <w:r w:rsidR="008663C5" w:rsidRPr="00CE09C6">
        <w:rPr>
          <w:sz w:val="28"/>
          <w:szCs w:val="28"/>
        </w:rPr>
        <w:t>1.</w:t>
      </w:r>
      <w:r w:rsidR="002E652B" w:rsidRPr="00CE09C6">
        <w:rPr>
          <w:sz w:val="28"/>
          <w:szCs w:val="28"/>
        </w:rPr>
        <w:t> </w:t>
      </w:r>
      <w:r w:rsidR="00FE482A" w:rsidRPr="00CE09C6">
        <w:rPr>
          <w:sz w:val="28"/>
          <w:szCs w:val="28"/>
        </w:rPr>
        <w:t>Утвердить</w:t>
      </w:r>
      <w:r w:rsidR="00EE11A6" w:rsidRPr="00CE09C6">
        <w:rPr>
          <w:sz w:val="28"/>
          <w:szCs w:val="28"/>
        </w:rPr>
        <w:t xml:space="preserve"> Положение </w:t>
      </w:r>
      <w:r w:rsidR="00F138A8" w:rsidRPr="00CE09C6">
        <w:rPr>
          <w:sz w:val="28"/>
          <w:szCs w:val="28"/>
        </w:rPr>
        <w:t>о</w:t>
      </w:r>
      <w:r w:rsidR="00EE11A6" w:rsidRPr="00CE09C6">
        <w:rPr>
          <w:sz w:val="28"/>
          <w:szCs w:val="28"/>
        </w:rPr>
        <w:t xml:space="preserve"> </w:t>
      </w:r>
      <w:r w:rsidR="00D30A0F" w:rsidRPr="00CE09C6">
        <w:rPr>
          <w:sz w:val="28"/>
          <w:szCs w:val="28"/>
        </w:rPr>
        <w:t>предоставлении субсидий</w:t>
      </w:r>
      <w:r w:rsidRPr="00CA64B3">
        <w:rPr>
          <w:b/>
          <w:sz w:val="28"/>
          <w:szCs w:val="28"/>
        </w:rPr>
        <w:t xml:space="preserve"> </w:t>
      </w:r>
      <w:r w:rsidRPr="00CA64B3">
        <w:rPr>
          <w:sz w:val="28"/>
          <w:szCs w:val="28"/>
        </w:rPr>
        <w:t>на компенсацию части затрат субъектов малого и среднего предпринимательства, связанных с приобретением оборудования, в том числе автотранспортных средств,  в целях создания и (или) развития либо модернизации производства товаров (работ, услуг)</w:t>
      </w:r>
      <w:r w:rsidR="0023455C" w:rsidRPr="00CE09C6">
        <w:rPr>
          <w:sz w:val="28"/>
          <w:szCs w:val="28"/>
        </w:rPr>
        <w:t xml:space="preserve">, </w:t>
      </w:r>
      <w:r w:rsidR="00FE482A" w:rsidRPr="00CE09C6">
        <w:rPr>
          <w:sz w:val="28"/>
          <w:szCs w:val="28"/>
        </w:rPr>
        <w:t xml:space="preserve">согласно приложению </w:t>
      </w:r>
      <w:r w:rsidR="00892DF2">
        <w:rPr>
          <w:sz w:val="28"/>
          <w:szCs w:val="28"/>
        </w:rPr>
        <w:t xml:space="preserve"> к настоящему распоряжению</w:t>
      </w:r>
      <w:r w:rsidR="00EE11A6" w:rsidRPr="00CE09C6">
        <w:rPr>
          <w:sz w:val="28"/>
          <w:szCs w:val="28"/>
        </w:rPr>
        <w:t>.</w:t>
      </w:r>
    </w:p>
    <w:p w:rsidR="00EE11A6" w:rsidRPr="00CE09C6" w:rsidRDefault="00DD630C" w:rsidP="008C7753">
      <w:pPr>
        <w:ind w:firstLine="800"/>
        <w:jc w:val="both"/>
        <w:rPr>
          <w:sz w:val="28"/>
          <w:szCs w:val="28"/>
        </w:rPr>
      </w:pPr>
      <w:r w:rsidRPr="00CE09C6">
        <w:rPr>
          <w:sz w:val="28"/>
          <w:szCs w:val="28"/>
        </w:rPr>
        <w:t>2.</w:t>
      </w:r>
      <w:r w:rsidR="002E652B" w:rsidRPr="00CE09C6">
        <w:rPr>
          <w:sz w:val="28"/>
          <w:szCs w:val="28"/>
        </w:rPr>
        <w:t> </w:t>
      </w:r>
      <w:r w:rsidR="00EE11A6" w:rsidRPr="00CE09C6">
        <w:rPr>
          <w:sz w:val="28"/>
          <w:szCs w:val="28"/>
        </w:rPr>
        <w:t>Отделу по экономи</w:t>
      </w:r>
      <w:r w:rsidR="0040584B" w:rsidRPr="00CE09C6">
        <w:rPr>
          <w:sz w:val="28"/>
          <w:szCs w:val="28"/>
        </w:rPr>
        <w:t>ке и управлению имуществом</w:t>
      </w:r>
      <w:r w:rsidR="00EE11A6" w:rsidRPr="00CE09C6">
        <w:rPr>
          <w:sz w:val="28"/>
          <w:szCs w:val="28"/>
        </w:rPr>
        <w:t xml:space="preserve"> администрации </w:t>
      </w:r>
      <w:r w:rsidR="0040584B" w:rsidRPr="00CE09C6">
        <w:rPr>
          <w:sz w:val="28"/>
          <w:szCs w:val="28"/>
        </w:rPr>
        <w:t xml:space="preserve">Кантемировского </w:t>
      </w:r>
      <w:r w:rsidR="00EE11A6" w:rsidRPr="00CE09C6">
        <w:rPr>
          <w:sz w:val="28"/>
          <w:szCs w:val="28"/>
        </w:rPr>
        <w:t xml:space="preserve"> муниципального района</w:t>
      </w:r>
      <w:r w:rsidR="0046729A" w:rsidRPr="00CE09C6">
        <w:rPr>
          <w:sz w:val="28"/>
          <w:szCs w:val="28"/>
        </w:rPr>
        <w:t xml:space="preserve"> (</w:t>
      </w:r>
      <w:r w:rsidR="0040584B" w:rsidRPr="00CE09C6">
        <w:rPr>
          <w:sz w:val="28"/>
          <w:szCs w:val="28"/>
        </w:rPr>
        <w:t>О.В. Прохоренко</w:t>
      </w:r>
      <w:r w:rsidR="0046729A" w:rsidRPr="00CE09C6">
        <w:rPr>
          <w:sz w:val="28"/>
          <w:szCs w:val="28"/>
        </w:rPr>
        <w:t>)</w:t>
      </w:r>
      <w:r w:rsidR="008C7753" w:rsidRPr="00CE09C6">
        <w:rPr>
          <w:sz w:val="28"/>
          <w:szCs w:val="28"/>
        </w:rPr>
        <w:t xml:space="preserve"> </w:t>
      </w:r>
      <w:r w:rsidR="00AD4D49" w:rsidRPr="00CE09C6">
        <w:rPr>
          <w:sz w:val="28"/>
          <w:szCs w:val="28"/>
        </w:rPr>
        <w:t>о</w:t>
      </w:r>
      <w:r w:rsidR="002A036F" w:rsidRPr="00CE09C6">
        <w:rPr>
          <w:sz w:val="28"/>
          <w:szCs w:val="28"/>
        </w:rPr>
        <w:t>рганизовать прием</w:t>
      </w:r>
      <w:r w:rsidR="00EE11A6" w:rsidRPr="00CE09C6">
        <w:rPr>
          <w:sz w:val="28"/>
          <w:szCs w:val="28"/>
        </w:rPr>
        <w:t xml:space="preserve"> заявок </w:t>
      </w:r>
      <w:r w:rsidR="002A036F" w:rsidRPr="00CE09C6">
        <w:rPr>
          <w:sz w:val="28"/>
          <w:szCs w:val="28"/>
        </w:rPr>
        <w:t xml:space="preserve">от </w:t>
      </w:r>
      <w:r w:rsidR="00EE11A6" w:rsidRPr="00CE09C6">
        <w:rPr>
          <w:sz w:val="28"/>
          <w:szCs w:val="28"/>
        </w:rPr>
        <w:t xml:space="preserve">субъектов малого </w:t>
      </w:r>
      <w:r w:rsidR="00803F04" w:rsidRPr="00CE09C6">
        <w:rPr>
          <w:sz w:val="28"/>
          <w:szCs w:val="28"/>
        </w:rPr>
        <w:t xml:space="preserve">и среднего </w:t>
      </w:r>
      <w:r w:rsidR="00EE11A6" w:rsidRPr="00CE09C6">
        <w:rPr>
          <w:sz w:val="28"/>
          <w:szCs w:val="28"/>
        </w:rPr>
        <w:t xml:space="preserve">предпринимательства, претендующих на предоставление </w:t>
      </w:r>
      <w:r w:rsidR="0023455C" w:rsidRPr="00CE09C6">
        <w:rPr>
          <w:sz w:val="28"/>
          <w:szCs w:val="28"/>
        </w:rPr>
        <w:t xml:space="preserve">субсидий </w:t>
      </w:r>
      <w:r w:rsidR="00CA64B3" w:rsidRPr="00CA64B3">
        <w:rPr>
          <w:sz w:val="28"/>
          <w:szCs w:val="28"/>
        </w:rPr>
        <w:t>на компенсацию части затрат субъектов малого и среднего предпринимательства, связанных с приобретением оборудования, в том числе автотранспортных средств,  в целях создания и (или) развития либо модернизации производства товаров (работ, услуг)</w:t>
      </w:r>
      <w:r w:rsidR="00CA64B3">
        <w:rPr>
          <w:sz w:val="28"/>
          <w:szCs w:val="28"/>
        </w:rPr>
        <w:t>.</w:t>
      </w:r>
    </w:p>
    <w:p w:rsidR="009E55CE" w:rsidRPr="00CE09C6" w:rsidRDefault="009E55CE" w:rsidP="00575556">
      <w:pPr>
        <w:ind w:firstLine="709"/>
        <w:jc w:val="both"/>
        <w:rPr>
          <w:sz w:val="28"/>
          <w:szCs w:val="28"/>
        </w:rPr>
      </w:pPr>
      <w:r w:rsidRPr="00CE09C6">
        <w:rPr>
          <w:sz w:val="28"/>
          <w:szCs w:val="28"/>
        </w:rPr>
        <w:t>3.</w:t>
      </w:r>
      <w:r w:rsidR="002E652B" w:rsidRPr="00CE09C6">
        <w:rPr>
          <w:sz w:val="28"/>
          <w:szCs w:val="28"/>
        </w:rPr>
        <w:t> </w:t>
      </w:r>
      <w:r w:rsidR="008663C5" w:rsidRPr="00CE09C6">
        <w:rPr>
          <w:sz w:val="28"/>
          <w:szCs w:val="28"/>
        </w:rPr>
        <w:t>Отделу финанс</w:t>
      </w:r>
      <w:r w:rsidR="0040584B" w:rsidRPr="00CE09C6">
        <w:rPr>
          <w:sz w:val="28"/>
          <w:szCs w:val="28"/>
        </w:rPr>
        <w:t>ов</w:t>
      </w:r>
      <w:r w:rsidR="008663C5" w:rsidRPr="00CE09C6">
        <w:rPr>
          <w:sz w:val="28"/>
          <w:szCs w:val="28"/>
        </w:rPr>
        <w:t xml:space="preserve"> </w:t>
      </w:r>
      <w:r w:rsidR="0062330C">
        <w:rPr>
          <w:sz w:val="28"/>
          <w:szCs w:val="28"/>
        </w:rPr>
        <w:t xml:space="preserve">администрации </w:t>
      </w:r>
      <w:r w:rsidR="0040584B" w:rsidRPr="00CE09C6">
        <w:rPr>
          <w:sz w:val="28"/>
          <w:szCs w:val="28"/>
        </w:rPr>
        <w:t>Кантемировского</w:t>
      </w:r>
      <w:r w:rsidRPr="00CE09C6">
        <w:rPr>
          <w:sz w:val="28"/>
          <w:szCs w:val="28"/>
        </w:rPr>
        <w:t xml:space="preserve"> муниципального ра</w:t>
      </w:r>
      <w:r w:rsidR="006E63A2" w:rsidRPr="00CE09C6">
        <w:rPr>
          <w:sz w:val="28"/>
          <w:szCs w:val="28"/>
        </w:rPr>
        <w:t>йона</w:t>
      </w:r>
      <w:r w:rsidR="0046729A" w:rsidRPr="00CE09C6">
        <w:rPr>
          <w:sz w:val="28"/>
          <w:szCs w:val="28"/>
        </w:rPr>
        <w:t xml:space="preserve"> (</w:t>
      </w:r>
      <w:r w:rsidR="0040584B" w:rsidRPr="00CE09C6">
        <w:rPr>
          <w:sz w:val="28"/>
          <w:szCs w:val="28"/>
        </w:rPr>
        <w:t>Т.Н. Ляпуновой</w:t>
      </w:r>
      <w:r w:rsidR="0046729A" w:rsidRPr="00CE09C6">
        <w:rPr>
          <w:sz w:val="28"/>
          <w:szCs w:val="28"/>
        </w:rPr>
        <w:t>)</w:t>
      </w:r>
      <w:r w:rsidR="008663C5" w:rsidRPr="00CE09C6">
        <w:rPr>
          <w:sz w:val="28"/>
          <w:szCs w:val="28"/>
        </w:rPr>
        <w:t xml:space="preserve"> обеспечить финансирование </w:t>
      </w:r>
      <w:r w:rsidR="0023455C" w:rsidRPr="00CE09C6">
        <w:rPr>
          <w:sz w:val="28"/>
          <w:szCs w:val="28"/>
        </w:rPr>
        <w:t xml:space="preserve">мероприятия </w:t>
      </w:r>
      <w:r w:rsidRPr="00CE09C6">
        <w:rPr>
          <w:sz w:val="28"/>
          <w:szCs w:val="28"/>
        </w:rPr>
        <w:t>в пределах бюджетных ассигнований и</w:t>
      </w:r>
      <w:r w:rsidR="00AE1128" w:rsidRPr="00CE09C6">
        <w:rPr>
          <w:sz w:val="28"/>
          <w:szCs w:val="28"/>
        </w:rPr>
        <w:t xml:space="preserve"> лимитов бюджетных обязательств.</w:t>
      </w:r>
      <w:r w:rsidRPr="00CE09C6">
        <w:rPr>
          <w:sz w:val="28"/>
          <w:szCs w:val="28"/>
        </w:rPr>
        <w:t xml:space="preserve"> </w:t>
      </w:r>
    </w:p>
    <w:p w:rsidR="00892DF2" w:rsidRDefault="00DD630C" w:rsidP="001E6BC2">
      <w:pPr>
        <w:ind w:firstLine="800"/>
        <w:jc w:val="both"/>
        <w:rPr>
          <w:sz w:val="28"/>
          <w:szCs w:val="28"/>
        </w:rPr>
      </w:pPr>
      <w:r w:rsidRPr="00CE09C6">
        <w:rPr>
          <w:sz w:val="28"/>
          <w:szCs w:val="28"/>
        </w:rPr>
        <w:lastRenderedPageBreak/>
        <w:t>4.</w:t>
      </w:r>
      <w:r w:rsidR="002E652B" w:rsidRPr="00CE09C6">
        <w:rPr>
          <w:sz w:val="28"/>
          <w:szCs w:val="28"/>
        </w:rPr>
        <w:t> </w:t>
      </w:r>
      <w:r w:rsidR="00FE482A" w:rsidRPr="00CE09C6">
        <w:rPr>
          <w:sz w:val="28"/>
          <w:szCs w:val="28"/>
        </w:rPr>
        <w:t>Контроль за исполнением</w:t>
      </w:r>
      <w:r w:rsidR="005C3CAE" w:rsidRPr="00CE09C6">
        <w:rPr>
          <w:sz w:val="28"/>
          <w:szCs w:val="28"/>
        </w:rPr>
        <w:t xml:space="preserve"> настоящего постановления</w:t>
      </w:r>
      <w:r w:rsidR="00B7638C" w:rsidRPr="00CE09C6">
        <w:rPr>
          <w:sz w:val="28"/>
          <w:szCs w:val="28"/>
        </w:rPr>
        <w:t xml:space="preserve"> оставляю за собой.</w:t>
      </w:r>
    </w:p>
    <w:p w:rsidR="001E6BC2" w:rsidRDefault="001E6BC2" w:rsidP="001E6BC2">
      <w:pPr>
        <w:ind w:firstLine="800"/>
        <w:jc w:val="both"/>
        <w:rPr>
          <w:sz w:val="28"/>
          <w:szCs w:val="28"/>
        </w:rPr>
      </w:pPr>
    </w:p>
    <w:p w:rsidR="001E6BC2" w:rsidRDefault="001E6BC2" w:rsidP="001E6BC2">
      <w:pPr>
        <w:ind w:firstLine="800"/>
        <w:jc w:val="both"/>
        <w:rPr>
          <w:sz w:val="28"/>
          <w:szCs w:val="28"/>
        </w:rPr>
      </w:pPr>
    </w:p>
    <w:p w:rsidR="001E6BC2" w:rsidRDefault="001E6BC2" w:rsidP="001E6BC2">
      <w:pPr>
        <w:ind w:firstLine="800"/>
        <w:jc w:val="both"/>
        <w:rPr>
          <w:sz w:val="28"/>
          <w:szCs w:val="28"/>
        </w:rPr>
      </w:pPr>
    </w:p>
    <w:p w:rsidR="00892DF2" w:rsidRDefault="00CA4E9E" w:rsidP="008663C5">
      <w:pPr>
        <w:jc w:val="both"/>
        <w:rPr>
          <w:sz w:val="28"/>
          <w:szCs w:val="28"/>
        </w:rPr>
      </w:pPr>
      <w:r w:rsidRPr="00CE09C6">
        <w:rPr>
          <w:sz w:val="28"/>
          <w:szCs w:val="28"/>
        </w:rPr>
        <w:t>Г</w:t>
      </w:r>
      <w:r w:rsidR="008663C5" w:rsidRPr="00CE09C6">
        <w:rPr>
          <w:sz w:val="28"/>
          <w:szCs w:val="28"/>
        </w:rPr>
        <w:t>лав</w:t>
      </w:r>
      <w:r w:rsidRPr="00CE09C6">
        <w:rPr>
          <w:sz w:val="28"/>
          <w:szCs w:val="28"/>
        </w:rPr>
        <w:t>а</w:t>
      </w:r>
      <w:r w:rsidR="008663C5" w:rsidRPr="00CE09C6">
        <w:rPr>
          <w:sz w:val="28"/>
          <w:szCs w:val="28"/>
        </w:rPr>
        <w:t xml:space="preserve"> </w:t>
      </w:r>
      <w:r w:rsidR="0062330C">
        <w:rPr>
          <w:sz w:val="28"/>
          <w:szCs w:val="28"/>
        </w:rPr>
        <w:t>Кантемировского</w:t>
      </w:r>
    </w:p>
    <w:p w:rsidR="008663C5" w:rsidRPr="00CE09C6" w:rsidRDefault="0062330C" w:rsidP="008663C5">
      <w:pPr>
        <w:jc w:val="both"/>
        <w:rPr>
          <w:sz w:val="28"/>
          <w:szCs w:val="28"/>
        </w:rPr>
      </w:pPr>
      <w:r>
        <w:rPr>
          <w:sz w:val="28"/>
          <w:szCs w:val="28"/>
        </w:rPr>
        <w:t>муниципального</w:t>
      </w:r>
      <w:r w:rsidR="008663C5" w:rsidRPr="00CE09C6">
        <w:rPr>
          <w:sz w:val="28"/>
          <w:szCs w:val="28"/>
        </w:rPr>
        <w:t xml:space="preserve"> </w:t>
      </w:r>
      <w:r w:rsidR="00B7638C" w:rsidRPr="00CE09C6">
        <w:rPr>
          <w:sz w:val="28"/>
          <w:szCs w:val="28"/>
        </w:rPr>
        <w:t>района</w:t>
      </w:r>
      <w:r w:rsidR="00B7638C" w:rsidRPr="00CE09C6">
        <w:rPr>
          <w:sz w:val="28"/>
          <w:szCs w:val="28"/>
        </w:rPr>
        <w:tab/>
      </w:r>
      <w:r w:rsidR="00B7638C" w:rsidRPr="00CE09C6">
        <w:rPr>
          <w:sz w:val="28"/>
          <w:szCs w:val="28"/>
        </w:rPr>
        <w:tab/>
      </w:r>
      <w:r w:rsidR="00B7638C" w:rsidRPr="00CE09C6">
        <w:rPr>
          <w:sz w:val="28"/>
          <w:szCs w:val="28"/>
        </w:rPr>
        <w:tab/>
      </w:r>
      <w:r w:rsidR="00B7638C" w:rsidRPr="00CE09C6">
        <w:rPr>
          <w:sz w:val="28"/>
          <w:szCs w:val="28"/>
        </w:rPr>
        <w:tab/>
      </w:r>
      <w:r w:rsidR="00B7638C" w:rsidRPr="00CE09C6">
        <w:rPr>
          <w:sz w:val="28"/>
          <w:szCs w:val="28"/>
        </w:rPr>
        <w:tab/>
      </w:r>
      <w:r w:rsidR="00B7638C" w:rsidRPr="00CE09C6">
        <w:rPr>
          <w:sz w:val="28"/>
          <w:szCs w:val="28"/>
        </w:rPr>
        <w:tab/>
      </w:r>
      <w:r w:rsidR="00892DF2">
        <w:rPr>
          <w:sz w:val="28"/>
          <w:szCs w:val="28"/>
        </w:rPr>
        <w:t xml:space="preserve">      </w:t>
      </w:r>
      <w:r w:rsidR="001E6BC2">
        <w:rPr>
          <w:sz w:val="28"/>
          <w:szCs w:val="28"/>
        </w:rPr>
        <w:t xml:space="preserve">     </w:t>
      </w:r>
      <w:r w:rsidR="00892DF2">
        <w:rPr>
          <w:sz w:val="28"/>
          <w:szCs w:val="28"/>
        </w:rPr>
        <w:t xml:space="preserve"> </w:t>
      </w:r>
      <w:r w:rsidR="00B7638C" w:rsidRPr="00CE09C6">
        <w:rPr>
          <w:sz w:val="28"/>
          <w:szCs w:val="28"/>
        </w:rPr>
        <w:t>В.В. Покусаев</w:t>
      </w:r>
    </w:p>
    <w:p w:rsidR="00B7638C" w:rsidRDefault="00B7638C"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Default="00892DF2" w:rsidP="00892DF2">
      <w:pPr>
        <w:rPr>
          <w:sz w:val="28"/>
          <w:szCs w:val="28"/>
        </w:rPr>
      </w:pPr>
    </w:p>
    <w:p w:rsidR="00892DF2" w:rsidRPr="00892DF2" w:rsidRDefault="00892DF2" w:rsidP="00892DF2">
      <w:pPr>
        <w:rPr>
          <w:sz w:val="24"/>
          <w:szCs w:val="24"/>
        </w:rPr>
      </w:pPr>
    </w:p>
    <w:p w:rsidR="00B7638C" w:rsidRDefault="00B7638C" w:rsidP="0048484A">
      <w:pPr>
        <w:ind w:firstLine="5954"/>
        <w:rPr>
          <w:sz w:val="24"/>
          <w:szCs w:val="24"/>
        </w:rPr>
      </w:pPr>
    </w:p>
    <w:p w:rsidR="00892DF2" w:rsidRDefault="00892DF2" w:rsidP="00CD147E">
      <w:pPr>
        <w:pStyle w:val="a3"/>
        <w:jc w:val="right"/>
        <w:rPr>
          <w:sz w:val="28"/>
          <w:szCs w:val="28"/>
        </w:rPr>
      </w:pPr>
    </w:p>
    <w:p w:rsidR="003E4406" w:rsidRDefault="003E4406" w:rsidP="00CD147E">
      <w:pPr>
        <w:pStyle w:val="a3"/>
        <w:jc w:val="right"/>
        <w:rPr>
          <w:sz w:val="28"/>
          <w:szCs w:val="28"/>
        </w:rPr>
      </w:pPr>
    </w:p>
    <w:p w:rsidR="003E4406" w:rsidRDefault="003E4406" w:rsidP="00CD147E">
      <w:pPr>
        <w:pStyle w:val="a3"/>
        <w:jc w:val="right"/>
        <w:rPr>
          <w:sz w:val="28"/>
          <w:szCs w:val="28"/>
        </w:rPr>
      </w:pPr>
    </w:p>
    <w:p w:rsidR="003E4406" w:rsidRDefault="003E4406" w:rsidP="00CD147E">
      <w:pPr>
        <w:pStyle w:val="a3"/>
        <w:jc w:val="right"/>
        <w:rPr>
          <w:sz w:val="28"/>
          <w:szCs w:val="28"/>
        </w:rPr>
      </w:pPr>
    </w:p>
    <w:p w:rsidR="003E4406" w:rsidRDefault="003E4406" w:rsidP="00CD147E">
      <w:pPr>
        <w:pStyle w:val="a3"/>
        <w:jc w:val="right"/>
        <w:rPr>
          <w:sz w:val="28"/>
          <w:szCs w:val="28"/>
        </w:rPr>
      </w:pPr>
    </w:p>
    <w:p w:rsidR="003E4406" w:rsidRDefault="003E4406" w:rsidP="00CD147E">
      <w:pPr>
        <w:pStyle w:val="a3"/>
        <w:jc w:val="right"/>
        <w:rPr>
          <w:sz w:val="28"/>
          <w:szCs w:val="28"/>
        </w:rPr>
      </w:pPr>
    </w:p>
    <w:p w:rsidR="003E4406" w:rsidRDefault="003E4406" w:rsidP="003E4406">
      <w:pPr>
        <w:pStyle w:val="ConsPlusNormal"/>
        <w:jc w:val="right"/>
        <w:outlineLvl w:val="0"/>
        <w:rPr>
          <w:rFonts w:ascii="Times New Roman" w:hAnsi="Times New Roman" w:cs="Times New Roman"/>
          <w:sz w:val="24"/>
          <w:szCs w:val="24"/>
        </w:rPr>
      </w:pPr>
    </w:p>
    <w:p w:rsidR="003E4406" w:rsidRDefault="003E4406" w:rsidP="003E4406">
      <w:pPr>
        <w:pStyle w:val="ConsPlusNormal"/>
        <w:jc w:val="right"/>
        <w:outlineLvl w:val="0"/>
        <w:rPr>
          <w:rFonts w:ascii="Times New Roman" w:hAnsi="Times New Roman" w:cs="Times New Roman"/>
          <w:sz w:val="24"/>
          <w:szCs w:val="24"/>
        </w:rPr>
      </w:pPr>
    </w:p>
    <w:p w:rsidR="003E4406" w:rsidRDefault="003E4406" w:rsidP="003E4406">
      <w:pPr>
        <w:pStyle w:val="ConsPlusNormal"/>
        <w:jc w:val="right"/>
        <w:outlineLvl w:val="0"/>
        <w:rPr>
          <w:rFonts w:ascii="Times New Roman" w:hAnsi="Times New Roman" w:cs="Times New Roman"/>
          <w:sz w:val="24"/>
          <w:szCs w:val="24"/>
        </w:rPr>
      </w:pPr>
    </w:p>
    <w:p w:rsidR="003E4406" w:rsidRDefault="003E4406" w:rsidP="003E4406">
      <w:pPr>
        <w:pStyle w:val="ConsPlusNormal"/>
        <w:jc w:val="right"/>
        <w:outlineLvl w:val="0"/>
        <w:rPr>
          <w:rFonts w:ascii="Times New Roman" w:hAnsi="Times New Roman" w:cs="Times New Roman"/>
          <w:sz w:val="24"/>
          <w:szCs w:val="24"/>
        </w:rPr>
      </w:pPr>
    </w:p>
    <w:p w:rsidR="003E4406" w:rsidRDefault="003E4406" w:rsidP="003E4406">
      <w:pPr>
        <w:pStyle w:val="ConsPlusNormal"/>
        <w:jc w:val="right"/>
        <w:outlineLvl w:val="0"/>
        <w:rPr>
          <w:rFonts w:ascii="Times New Roman" w:hAnsi="Times New Roman" w:cs="Times New Roman"/>
          <w:sz w:val="24"/>
          <w:szCs w:val="24"/>
        </w:rPr>
      </w:pPr>
    </w:p>
    <w:p w:rsidR="003E4406" w:rsidRDefault="003E4406" w:rsidP="003E4406">
      <w:pPr>
        <w:pStyle w:val="ConsPlusNormal"/>
        <w:jc w:val="right"/>
        <w:outlineLvl w:val="0"/>
        <w:rPr>
          <w:rFonts w:ascii="Times New Roman" w:hAnsi="Times New Roman" w:cs="Times New Roman"/>
          <w:sz w:val="24"/>
          <w:szCs w:val="24"/>
        </w:rPr>
      </w:pPr>
    </w:p>
    <w:p w:rsidR="003E4406" w:rsidRDefault="003E4406" w:rsidP="003E4406">
      <w:pPr>
        <w:pStyle w:val="ConsPlusNormal"/>
        <w:jc w:val="right"/>
        <w:outlineLvl w:val="0"/>
        <w:rPr>
          <w:rFonts w:ascii="Times New Roman" w:hAnsi="Times New Roman" w:cs="Times New Roman"/>
          <w:sz w:val="24"/>
          <w:szCs w:val="24"/>
        </w:rPr>
      </w:pPr>
    </w:p>
    <w:p w:rsidR="00CA64B3" w:rsidRDefault="00CA64B3" w:rsidP="003E4406">
      <w:pPr>
        <w:pStyle w:val="ConsPlusNormal"/>
        <w:jc w:val="right"/>
        <w:outlineLvl w:val="0"/>
        <w:rPr>
          <w:rFonts w:ascii="Times New Roman" w:hAnsi="Times New Roman" w:cs="Times New Roman"/>
          <w:sz w:val="24"/>
          <w:szCs w:val="24"/>
        </w:rPr>
      </w:pPr>
    </w:p>
    <w:p w:rsidR="00CA64B3" w:rsidRDefault="00CA64B3" w:rsidP="003E4406">
      <w:pPr>
        <w:pStyle w:val="ConsPlusNormal"/>
        <w:jc w:val="right"/>
        <w:outlineLvl w:val="0"/>
        <w:rPr>
          <w:rFonts w:ascii="Times New Roman" w:hAnsi="Times New Roman" w:cs="Times New Roman"/>
          <w:sz w:val="24"/>
          <w:szCs w:val="24"/>
        </w:rPr>
      </w:pPr>
    </w:p>
    <w:p w:rsidR="00CA64B3" w:rsidRDefault="00CA64B3" w:rsidP="003E4406">
      <w:pPr>
        <w:pStyle w:val="ConsPlusNormal"/>
        <w:jc w:val="right"/>
        <w:outlineLvl w:val="0"/>
        <w:rPr>
          <w:rFonts w:ascii="Times New Roman" w:hAnsi="Times New Roman" w:cs="Times New Roman"/>
          <w:sz w:val="24"/>
          <w:szCs w:val="24"/>
        </w:rPr>
      </w:pPr>
    </w:p>
    <w:p w:rsidR="00CA64B3" w:rsidRDefault="00CA64B3" w:rsidP="003E4406">
      <w:pPr>
        <w:pStyle w:val="ConsPlusNormal"/>
        <w:jc w:val="right"/>
        <w:outlineLvl w:val="0"/>
        <w:rPr>
          <w:rFonts w:ascii="Times New Roman" w:hAnsi="Times New Roman" w:cs="Times New Roman"/>
          <w:sz w:val="24"/>
          <w:szCs w:val="24"/>
        </w:rPr>
      </w:pPr>
    </w:p>
    <w:p w:rsidR="00CA64B3" w:rsidRDefault="00CA64B3" w:rsidP="003E4406">
      <w:pPr>
        <w:pStyle w:val="ConsPlusNormal"/>
        <w:jc w:val="right"/>
        <w:outlineLvl w:val="0"/>
        <w:rPr>
          <w:rFonts w:ascii="Times New Roman" w:hAnsi="Times New Roman" w:cs="Times New Roman"/>
          <w:sz w:val="24"/>
          <w:szCs w:val="24"/>
        </w:rPr>
      </w:pPr>
    </w:p>
    <w:p w:rsidR="00CA64B3" w:rsidRDefault="00CA64B3" w:rsidP="003E4406">
      <w:pPr>
        <w:pStyle w:val="ConsPlusNormal"/>
        <w:jc w:val="right"/>
        <w:outlineLvl w:val="0"/>
        <w:rPr>
          <w:rFonts w:ascii="Times New Roman" w:hAnsi="Times New Roman" w:cs="Times New Roman"/>
          <w:sz w:val="24"/>
          <w:szCs w:val="24"/>
        </w:rPr>
      </w:pPr>
    </w:p>
    <w:p w:rsidR="001E6BC2" w:rsidRDefault="001E6BC2" w:rsidP="00CA64B3">
      <w:pPr>
        <w:pStyle w:val="af3"/>
        <w:rPr>
          <w:rFonts w:ascii="Times New Roman" w:hAnsi="Times New Roman"/>
          <w:sz w:val="28"/>
          <w:szCs w:val="28"/>
        </w:rPr>
      </w:pPr>
    </w:p>
    <w:p w:rsidR="001E6BC2" w:rsidRDefault="001E6BC2" w:rsidP="00CA64B3">
      <w:pPr>
        <w:pStyle w:val="af3"/>
        <w:rPr>
          <w:rFonts w:ascii="Times New Roman" w:hAnsi="Times New Roman"/>
          <w:sz w:val="28"/>
          <w:szCs w:val="28"/>
        </w:rPr>
      </w:pPr>
    </w:p>
    <w:p w:rsidR="001E6BC2" w:rsidRDefault="001E6BC2" w:rsidP="001E6BC2">
      <w:pPr>
        <w:pStyle w:val="af3"/>
        <w:rPr>
          <w:rFonts w:ascii="Times New Roman" w:hAnsi="Times New Roman"/>
          <w:sz w:val="28"/>
          <w:szCs w:val="28"/>
        </w:rPr>
      </w:pPr>
    </w:p>
    <w:p w:rsidR="001E6BC2" w:rsidRDefault="001E6BC2" w:rsidP="001E6BC2">
      <w:pPr>
        <w:pStyle w:val="af3"/>
        <w:rPr>
          <w:rFonts w:ascii="Times New Roman" w:hAnsi="Times New Roman"/>
          <w:sz w:val="28"/>
          <w:szCs w:val="28"/>
        </w:rPr>
      </w:pPr>
    </w:p>
    <w:p w:rsidR="001E6BC2" w:rsidRDefault="001E6BC2" w:rsidP="001E6BC2">
      <w:pPr>
        <w:pStyle w:val="af3"/>
        <w:rPr>
          <w:rFonts w:ascii="Times New Roman" w:hAnsi="Times New Roman"/>
          <w:sz w:val="28"/>
          <w:szCs w:val="28"/>
        </w:rPr>
      </w:pPr>
    </w:p>
    <w:p w:rsidR="001E6BC2" w:rsidRDefault="001E6BC2" w:rsidP="001E6BC2">
      <w:pPr>
        <w:pStyle w:val="af3"/>
        <w:rPr>
          <w:rFonts w:ascii="Times New Roman" w:hAnsi="Times New Roman"/>
          <w:sz w:val="28"/>
          <w:szCs w:val="28"/>
        </w:rPr>
      </w:pPr>
    </w:p>
    <w:p w:rsidR="00CA64B3" w:rsidRDefault="00CA64B3" w:rsidP="001E6BC2">
      <w:pPr>
        <w:pStyle w:val="af3"/>
        <w:rPr>
          <w:rFonts w:ascii="Times New Roman" w:hAnsi="Times New Roman"/>
          <w:sz w:val="28"/>
          <w:szCs w:val="28"/>
        </w:rPr>
      </w:pPr>
      <w:r>
        <w:rPr>
          <w:rFonts w:ascii="Times New Roman" w:hAnsi="Times New Roman"/>
          <w:sz w:val="28"/>
          <w:szCs w:val="28"/>
        </w:rPr>
        <w:t>Визирование:</w:t>
      </w:r>
    </w:p>
    <w:p w:rsidR="001E6BC2" w:rsidRDefault="001E6BC2" w:rsidP="001E6BC2">
      <w:pPr>
        <w:pStyle w:val="af3"/>
        <w:rPr>
          <w:rFonts w:ascii="Times New Roman" w:hAnsi="Times New Roman"/>
          <w:sz w:val="28"/>
          <w:szCs w:val="28"/>
        </w:rPr>
      </w:pPr>
    </w:p>
    <w:p w:rsidR="00CA64B3" w:rsidRDefault="00CA64B3" w:rsidP="00CA64B3">
      <w:pPr>
        <w:jc w:val="both"/>
        <w:rPr>
          <w:sz w:val="28"/>
          <w:szCs w:val="28"/>
        </w:rPr>
      </w:pPr>
      <w:r>
        <w:rPr>
          <w:sz w:val="28"/>
          <w:szCs w:val="28"/>
        </w:rPr>
        <w:t xml:space="preserve">Руководитель отдела по экономике </w:t>
      </w:r>
    </w:p>
    <w:p w:rsidR="00CA64B3" w:rsidRDefault="00CA64B3" w:rsidP="00CA64B3">
      <w:pPr>
        <w:jc w:val="both"/>
        <w:rPr>
          <w:sz w:val="28"/>
          <w:szCs w:val="28"/>
        </w:rPr>
      </w:pPr>
      <w:r>
        <w:rPr>
          <w:sz w:val="28"/>
          <w:szCs w:val="28"/>
        </w:rPr>
        <w:t xml:space="preserve">и управлению имуществом администрации </w:t>
      </w:r>
    </w:p>
    <w:p w:rsidR="00CA64B3" w:rsidRDefault="00CA64B3" w:rsidP="00CA64B3">
      <w:pPr>
        <w:jc w:val="both"/>
        <w:rPr>
          <w:sz w:val="28"/>
          <w:szCs w:val="28"/>
        </w:rPr>
      </w:pPr>
      <w:r>
        <w:rPr>
          <w:sz w:val="28"/>
          <w:szCs w:val="28"/>
        </w:rPr>
        <w:t>Кантемировского муниципального района                          О.В. Прохоренко __</w:t>
      </w:r>
      <w:r w:rsidR="001E6BC2">
        <w:rPr>
          <w:sz w:val="28"/>
          <w:szCs w:val="28"/>
        </w:rPr>
        <w:t>_</w:t>
      </w:r>
      <w:r>
        <w:rPr>
          <w:sz w:val="28"/>
          <w:szCs w:val="28"/>
        </w:rPr>
        <w:t>.</w:t>
      </w:r>
      <w:r w:rsidR="001E6BC2">
        <w:rPr>
          <w:sz w:val="28"/>
          <w:szCs w:val="28"/>
        </w:rPr>
        <w:t>_</w:t>
      </w:r>
      <w:r>
        <w:rPr>
          <w:sz w:val="28"/>
          <w:szCs w:val="28"/>
        </w:rPr>
        <w:t>__.20__</w:t>
      </w:r>
      <w:r w:rsidR="001E6BC2">
        <w:rPr>
          <w:sz w:val="28"/>
          <w:szCs w:val="28"/>
        </w:rPr>
        <w:t>_</w:t>
      </w:r>
    </w:p>
    <w:p w:rsidR="00CA64B3" w:rsidRDefault="00CA64B3" w:rsidP="00CA64B3">
      <w:pPr>
        <w:jc w:val="both"/>
        <w:rPr>
          <w:sz w:val="28"/>
          <w:szCs w:val="28"/>
        </w:rPr>
      </w:pPr>
    </w:p>
    <w:p w:rsidR="00CA64B3" w:rsidRDefault="00CA64B3" w:rsidP="00CA64B3">
      <w:pPr>
        <w:jc w:val="both"/>
        <w:rPr>
          <w:sz w:val="28"/>
          <w:szCs w:val="28"/>
        </w:rPr>
      </w:pPr>
      <w:r>
        <w:rPr>
          <w:sz w:val="28"/>
          <w:szCs w:val="28"/>
        </w:rPr>
        <w:t xml:space="preserve">Руководитель отдела  </w:t>
      </w:r>
    </w:p>
    <w:p w:rsidR="00CA64B3" w:rsidRDefault="00CA64B3" w:rsidP="00CA64B3">
      <w:pPr>
        <w:jc w:val="both"/>
        <w:rPr>
          <w:sz w:val="28"/>
          <w:szCs w:val="28"/>
        </w:rPr>
      </w:pPr>
      <w:r>
        <w:rPr>
          <w:sz w:val="28"/>
          <w:szCs w:val="28"/>
        </w:rPr>
        <w:t xml:space="preserve">финансов Кантемировского </w:t>
      </w:r>
    </w:p>
    <w:p w:rsidR="00CA64B3" w:rsidRDefault="00CA64B3" w:rsidP="00CA64B3">
      <w:pPr>
        <w:jc w:val="both"/>
        <w:rPr>
          <w:sz w:val="28"/>
          <w:szCs w:val="28"/>
        </w:rPr>
      </w:pPr>
      <w:r>
        <w:rPr>
          <w:sz w:val="28"/>
          <w:szCs w:val="28"/>
        </w:rPr>
        <w:t>муниципального района                                                      Т.Н. Ляпунова _</w:t>
      </w:r>
      <w:r w:rsidR="001E6BC2">
        <w:rPr>
          <w:sz w:val="28"/>
          <w:szCs w:val="28"/>
        </w:rPr>
        <w:t>_</w:t>
      </w:r>
      <w:r>
        <w:rPr>
          <w:sz w:val="28"/>
          <w:szCs w:val="28"/>
        </w:rPr>
        <w:t>_._</w:t>
      </w:r>
      <w:r w:rsidR="001E6BC2">
        <w:rPr>
          <w:sz w:val="28"/>
          <w:szCs w:val="28"/>
        </w:rPr>
        <w:t>_</w:t>
      </w:r>
      <w:r>
        <w:rPr>
          <w:sz w:val="28"/>
          <w:szCs w:val="28"/>
        </w:rPr>
        <w:t>_.20_</w:t>
      </w:r>
      <w:r w:rsidR="001E6BC2">
        <w:rPr>
          <w:sz w:val="28"/>
          <w:szCs w:val="28"/>
        </w:rPr>
        <w:t>_</w:t>
      </w:r>
      <w:r>
        <w:rPr>
          <w:sz w:val="28"/>
          <w:szCs w:val="28"/>
        </w:rPr>
        <w:t>_</w:t>
      </w:r>
    </w:p>
    <w:p w:rsidR="00CA64B3" w:rsidRDefault="00CA64B3" w:rsidP="00CA64B3">
      <w:pPr>
        <w:jc w:val="both"/>
        <w:rPr>
          <w:sz w:val="28"/>
          <w:szCs w:val="28"/>
        </w:rPr>
      </w:pPr>
    </w:p>
    <w:p w:rsidR="00CA64B3" w:rsidRDefault="00CA64B3" w:rsidP="00CA64B3">
      <w:pPr>
        <w:jc w:val="both"/>
        <w:rPr>
          <w:sz w:val="28"/>
          <w:szCs w:val="28"/>
        </w:rPr>
      </w:pPr>
      <w:r>
        <w:rPr>
          <w:sz w:val="28"/>
          <w:szCs w:val="28"/>
        </w:rPr>
        <w:t>Консультант по юридическим вопросам</w:t>
      </w:r>
    </w:p>
    <w:p w:rsidR="00CA64B3" w:rsidRDefault="00CA64B3" w:rsidP="00CA64B3">
      <w:pPr>
        <w:jc w:val="both"/>
        <w:rPr>
          <w:sz w:val="28"/>
          <w:szCs w:val="28"/>
        </w:rPr>
      </w:pPr>
      <w:r>
        <w:rPr>
          <w:sz w:val="28"/>
          <w:szCs w:val="28"/>
        </w:rPr>
        <w:t>администрации Кантемировского</w:t>
      </w:r>
    </w:p>
    <w:p w:rsidR="001E6BC2" w:rsidRDefault="00CA64B3" w:rsidP="00CA64B3">
      <w:pPr>
        <w:jc w:val="both"/>
        <w:rPr>
          <w:sz w:val="28"/>
          <w:szCs w:val="28"/>
        </w:rPr>
      </w:pPr>
      <w:r>
        <w:rPr>
          <w:sz w:val="28"/>
          <w:szCs w:val="28"/>
        </w:rPr>
        <w:t>муниципального района</w:t>
      </w:r>
      <w:r w:rsidR="001E6BC2">
        <w:rPr>
          <w:sz w:val="28"/>
          <w:szCs w:val="28"/>
        </w:rPr>
        <w:t xml:space="preserve">                                                       ____________________</w:t>
      </w:r>
      <w:r>
        <w:rPr>
          <w:sz w:val="28"/>
          <w:szCs w:val="28"/>
        </w:rPr>
        <w:t xml:space="preserve">                                                         </w:t>
      </w:r>
    </w:p>
    <w:p w:rsidR="00CA64B3" w:rsidRDefault="00CA64B3" w:rsidP="00CA64B3">
      <w:pPr>
        <w:jc w:val="both"/>
        <w:rPr>
          <w:sz w:val="28"/>
          <w:szCs w:val="28"/>
        </w:rPr>
      </w:pPr>
      <w:r>
        <w:rPr>
          <w:sz w:val="28"/>
          <w:szCs w:val="28"/>
        </w:rPr>
        <w:t xml:space="preserve"> _</w:t>
      </w:r>
      <w:r w:rsidR="001E6BC2">
        <w:rPr>
          <w:sz w:val="28"/>
          <w:szCs w:val="28"/>
        </w:rPr>
        <w:t>_</w:t>
      </w:r>
      <w:r>
        <w:rPr>
          <w:sz w:val="28"/>
          <w:szCs w:val="28"/>
        </w:rPr>
        <w:t>_.</w:t>
      </w:r>
      <w:r w:rsidR="001E6BC2">
        <w:rPr>
          <w:sz w:val="28"/>
          <w:szCs w:val="28"/>
        </w:rPr>
        <w:t>_</w:t>
      </w:r>
      <w:r>
        <w:rPr>
          <w:sz w:val="28"/>
          <w:szCs w:val="28"/>
        </w:rPr>
        <w:t>__.20</w:t>
      </w:r>
      <w:r w:rsidR="001E6BC2">
        <w:rPr>
          <w:sz w:val="28"/>
          <w:szCs w:val="28"/>
        </w:rPr>
        <w:t>_</w:t>
      </w:r>
      <w:r>
        <w:rPr>
          <w:sz w:val="28"/>
          <w:szCs w:val="28"/>
        </w:rPr>
        <w:t>__</w:t>
      </w:r>
    </w:p>
    <w:p w:rsidR="00CA64B3" w:rsidRDefault="00CA64B3" w:rsidP="00CA64B3">
      <w:pPr>
        <w:jc w:val="both"/>
        <w:rPr>
          <w:sz w:val="28"/>
          <w:szCs w:val="28"/>
        </w:rPr>
      </w:pPr>
    </w:p>
    <w:p w:rsidR="00CA64B3" w:rsidRDefault="00CA64B3" w:rsidP="00CA64B3">
      <w:pPr>
        <w:jc w:val="both"/>
      </w:pPr>
    </w:p>
    <w:tbl>
      <w:tblPr>
        <w:tblW w:w="0" w:type="auto"/>
        <w:tblLook w:val="01E0"/>
      </w:tblPr>
      <w:tblGrid>
        <w:gridCol w:w="4790"/>
        <w:gridCol w:w="4780"/>
      </w:tblGrid>
      <w:tr w:rsidR="00CA64B3" w:rsidTr="005D59F8">
        <w:tc>
          <w:tcPr>
            <w:tcW w:w="4790" w:type="dxa"/>
          </w:tcPr>
          <w:p w:rsidR="00CA64B3" w:rsidRPr="001E6BC2" w:rsidRDefault="00CA64B3" w:rsidP="005D59F8">
            <w:pPr>
              <w:jc w:val="both"/>
              <w:rPr>
                <w:sz w:val="24"/>
                <w:szCs w:val="24"/>
              </w:rPr>
            </w:pPr>
            <w:r w:rsidRPr="001E6BC2">
              <w:rPr>
                <w:sz w:val="24"/>
                <w:szCs w:val="24"/>
              </w:rPr>
              <w:t xml:space="preserve">Старший экономист МКУ «Управление делами» Кантемировского муниципального района   </w:t>
            </w:r>
          </w:p>
          <w:p w:rsidR="00CA64B3" w:rsidRPr="001E6BC2" w:rsidRDefault="00CA64B3" w:rsidP="005D59F8">
            <w:pPr>
              <w:pStyle w:val="af3"/>
              <w:rPr>
                <w:rFonts w:ascii="Times New Roman" w:hAnsi="Times New Roman"/>
                <w:sz w:val="24"/>
                <w:szCs w:val="24"/>
              </w:rPr>
            </w:pPr>
          </w:p>
          <w:p w:rsidR="00CA64B3" w:rsidRPr="001E6BC2" w:rsidRDefault="00CA64B3" w:rsidP="005D59F8">
            <w:pPr>
              <w:pStyle w:val="af3"/>
              <w:rPr>
                <w:rFonts w:ascii="Times New Roman" w:hAnsi="Times New Roman"/>
                <w:sz w:val="24"/>
                <w:szCs w:val="24"/>
              </w:rPr>
            </w:pPr>
            <w:r w:rsidRPr="001E6BC2">
              <w:rPr>
                <w:rFonts w:ascii="Times New Roman" w:hAnsi="Times New Roman"/>
                <w:sz w:val="24"/>
                <w:szCs w:val="24"/>
              </w:rPr>
              <w:t xml:space="preserve">__________   Н.Н. Пасленова  </w:t>
            </w:r>
          </w:p>
          <w:p w:rsidR="00CA64B3" w:rsidRPr="001E6BC2" w:rsidRDefault="00CA64B3" w:rsidP="005D59F8">
            <w:pPr>
              <w:pStyle w:val="af3"/>
              <w:rPr>
                <w:rFonts w:ascii="Times New Roman" w:hAnsi="Times New Roman"/>
                <w:sz w:val="24"/>
                <w:szCs w:val="24"/>
              </w:rPr>
            </w:pPr>
            <w:r w:rsidRPr="001E6BC2">
              <w:rPr>
                <w:rFonts w:ascii="Times New Roman" w:hAnsi="Times New Roman"/>
                <w:sz w:val="24"/>
                <w:szCs w:val="24"/>
              </w:rPr>
              <w:t>«___»___________ 20___</w:t>
            </w:r>
          </w:p>
          <w:p w:rsidR="00CA64B3" w:rsidRDefault="001E6BC2" w:rsidP="005D59F8">
            <w:pPr>
              <w:pStyle w:val="af3"/>
              <w:rPr>
                <w:rFonts w:ascii="Times New Roman" w:hAnsi="Times New Roman"/>
                <w:sz w:val="28"/>
                <w:szCs w:val="28"/>
              </w:rPr>
            </w:pPr>
            <w:r>
              <w:rPr>
                <w:rFonts w:ascii="Times New Roman" w:hAnsi="Times New Roman"/>
                <w:sz w:val="24"/>
                <w:szCs w:val="24"/>
              </w:rPr>
              <w:t xml:space="preserve">т. </w:t>
            </w:r>
            <w:r w:rsidR="00CA64B3" w:rsidRPr="001E6BC2">
              <w:rPr>
                <w:rFonts w:ascii="Times New Roman" w:hAnsi="Times New Roman"/>
                <w:sz w:val="24"/>
                <w:szCs w:val="24"/>
              </w:rPr>
              <w:t>6-12-63</w:t>
            </w:r>
          </w:p>
        </w:tc>
        <w:tc>
          <w:tcPr>
            <w:tcW w:w="4780" w:type="dxa"/>
          </w:tcPr>
          <w:p w:rsidR="00CA64B3" w:rsidRDefault="00CA64B3" w:rsidP="005D59F8">
            <w:pPr>
              <w:pStyle w:val="af3"/>
              <w:rPr>
                <w:rFonts w:ascii="Times New Roman" w:hAnsi="Times New Roman"/>
                <w:sz w:val="28"/>
                <w:szCs w:val="28"/>
              </w:rPr>
            </w:pPr>
            <w:r>
              <w:rPr>
                <w:rFonts w:ascii="Times New Roman" w:hAnsi="Times New Roman"/>
                <w:sz w:val="28"/>
                <w:szCs w:val="28"/>
              </w:rPr>
              <w:t xml:space="preserve"> </w:t>
            </w:r>
          </w:p>
        </w:tc>
      </w:tr>
    </w:tbl>
    <w:p w:rsidR="00CA64B3" w:rsidRDefault="00CA64B3" w:rsidP="003E4406">
      <w:pPr>
        <w:pStyle w:val="ConsPlusNormal"/>
        <w:jc w:val="right"/>
        <w:outlineLvl w:val="0"/>
        <w:rPr>
          <w:rFonts w:ascii="Times New Roman" w:hAnsi="Times New Roman" w:cs="Times New Roman"/>
          <w:sz w:val="24"/>
          <w:szCs w:val="24"/>
        </w:rPr>
      </w:pPr>
    </w:p>
    <w:p w:rsidR="00CA64B3" w:rsidRDefault="00CA64B3" w:rsidP="003E4406">
      <w:pPr>
        <w:pStyle w:val="ConsPlusNormal"/>
        <w:jc w:val="right"/>
        <w:outlineLvl w:val="0"/>
        <w:rPr>
          <w:rFonts w:ascii="Times New Roman" w:hAnsi="Times New Roman" w:cs="Times New Roman"/>
          <w:sz w:val="24"/>
          <w:szCs w:val="24"/>
        </w:rPr>
      </w:pPr>
    </w:p>
    <w:p w:rsidR="00CA64B3" w:rsidRDefault="00CA64B3" w:rsidP="003E4406">
      <w:pPr>
        <w:pStyle w:val="ConsPlusNormal"/>
        <w:jc w:val="right"/>
        <w:outlineLvl w:val="0"/>
        <w:rPr>
          <w:rFonts w:ascii="Times New Roman" w:hAnsi="Times New Roman" w:cs="Times New Roman"/>
          <w:sz w:val="24"/>
          <w:szCs w:val="24"/>
        </w:rPr>
      </w:pPr>
    </w:p>
    <w:p w:rsidR="001E6BC2" w:rsidRDefault="001E6BC2" w:rsidP="003E4406">
      <w:pPr>
        <w:pStyle w:val="ConsPlusNormal"/>
        <w:jc w:val="right"/>
        <w:outlineLvl w:val="0"/>
        <w:rPr>
          <w:rFonts w:ascii="Times New Roman" w:hAnsi="Times New Roman" w:cs="Times New Roman"/>
          <w:sz w:val="24"/>
          <w:szCs w:val="24"/>
        </w:rPr>
      </w:pPr>
    </w:p>
    <w:p w:rsidR="001E6BC2" w:rsidRDefault="001E6BC2" w:rsidP="003E4406">
      <w:pPr>
        <w:pStyle w:val="ConsPlusNormal"/>
        <w:jc w:val="right"/>
        <w:outlineLvl w:val="0"/>
        <w:rPr>
          <w:rFonts w:ascii="Times New Roman" w:hAnsi="Times New Roman" w:cs="Times New Roman"/>
          <w:sz w:val="24"/>
          <w:szCs w:val="24"/>
        </w:rPr>
      </w:pPr>
    </w:p>
    <w:p w:rsidR="001E6BC2" w:rsidRDefault="001E6BC2" w:rsidP="003E4406">
      <w:pPr>
        <w:pStyle w:val="ConsPlusNormal"/>
        <w:jc w:val="right"/>
        <w:outlineLvl w:val="0"/>
        <w:rPr>
          <w:rFonts w:ascii="Times New Roman" w:hAnsi="Times New Roman" w:cs="Times New Roman"/>
          <w:sz w:val="24"/>
          <w:szCs w:val="24"/>
        </w:rPr>
      </w:pPr>
    </w:p>
    <w:p w:rsidR="003E4406" w:rsidRPr="001E6BC2" w:rsidRDefault="001E6BC2" w:rsidP="003E4406">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3E4406" w:rsidRPr="001E6BC2">
        <w:rPr>
          <w:rFonts w:ascii="Times New Roman" w:hAnsi="Times New Roman" w:cs="Times New Roman"/>
          <w:sz w:val="28"/>
          <w:szCs w:val="28"/>
        </w:rPr>
        <w:t>риложение</w:t>
      </w:r>
    </w:p>
    <w:p w:rsidR="003E4406" w:rsidRPr="001E6BC2" w:rsidRDefault="003E4406" w:rsidP="003E4406">
      <w:pPr>
        <w:pStyle w:val="ConsPlusNormal"/>
        <w:jc w:val="right"/>
        <w:outlineLvl w:val="0"/>
        <w:rPr>
          <w:rFonts w:ascii="Times New Roman" w:hAnsi="Times New Roman" w:cs="Times New Roman"/>
          <w:sz w:val="28"/>
          <w:szCs w:val="28"/>
        </w:rPr>
      </w:pPr>
      <w:r w:rsidRPr="001E6BC2">
        <w:rPr>
          <w:rFonts w:ascii="Times New Roman" w:hAnsi="Times New Roman" w:cs="Times New Roman"/>
          <w:sz w:val="28"/>
          <w:szCs w:val="28"/>
        </w:rPr>
        <w:t xml:space="preserve">к </w:t>
      </w:r>
      <w:r w:rsidR="001E6BC2">
        <w:rPr>
          <w:rFonts w:ascii="Times New Roman" w:hAnsi="Times New Roman" w:cs="Times New Roman"/>
          <w:sz w:val="28"/>
          <w:szCs w:val="28"/>
        </w:rPr>
        <w:t>п</w:t>
      </w:r>
      <w:r w:rsidRPr="001E6BC2">
        <w:rPr>
          <w:rFonts w:ascii="Times New Roman" w:hAnsi="Times New Roman" w:cs="Times New Roman"/>
          <w:sz w:val="28"/>
          <w:szCs w:val="28"/>
        </w:rPr>
        <w:t>остановлению администрации</w:t>
      </w:r>
    </w:p>
    <w:p w:rsidR="0062330C" w:rsidRPr="001E6BC2" w:rsidRDefault="0062330C" w:rsidP="003E4406">
      <w:pPr>
        <w:pStyle w:val="ConsPlusNormal"/>
        <w:jc w:val="right"/>
        <w:outlineLvl w:val="0"/>
        <w:rPr>
          <w:rFonts w:ascii="Times New Roman" w:hAnsi="Times New Roman" w:cs="Times New Roman"/>
          <w:sz w:val="28"/>
          <w:szCs w:val="28"/>
        </w:rPr>
      </w:pPr>
      <w:r w:rsidRPr="001E6BC2">
        <w:rPr>
          <w:rFonts w:ascii="Times New Roman" w:hAnsi="Times New Roman" w:cs="Times New Roman"/>
          <w:sz w:val="28"/>
          <w:szCs w:val="28"/>
        </w:rPr>
        <w:t>Кантемировского муниципального района</w:t>
      </w:r>
    </w:p>
    <w:p w:rsidR="003E4406" w:rsidRPr="001E6BC2" w:rsidRDefault="001E6BC2" w:rsidP="003E4406">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w:t>
      </w:r>
      <w:r w:rsidRPr="001E6BC2">
        <w:rPr>
          <w:rFonts w:ascii="Times New Roman" w:hAnsi="Times New Roman" w:cs="Times New Roman"/>
          <w:sz w:val="28"/>
          <w:szCs w:val="28"/>
          <w:u w:val="single"/>
        </w:rPr>
        <w:t>2018</w:t>
      </w:r>
      <w:r w:rsidR="003E4406" w:rsidRPr="001E6BC2">
        <w:rPr>
          <w:rFonts w:ascii="Times New Roman" w:hAnsi="Times New Roman" w:cs="Times New Roman"/>
          <w:sz w:val="28"/>
          <w:szCs w:val="28"/>
        </w:rPr>
        <w:t xml:space="preserve"> № ______</w:t>
      </w:r>
    </w:p>
    <w:p w:rsidR="003E4406" w:rsidRPr="009C288A" w:rsidRDefault="003E4406" w:rsidP="003E4406">
      <w:pPr>
        <w:pStyle w:val="ConsPlusNormal"/>
        <w:jc w:val="both"/>
        <w:rPr>
          <w:rFonts w:ascii="Times New Roman" w:hAnsi="Times New Roman" w:cs="Times New Roman"/>
          <w:sz w:val="28"/>
          <w:szCs w:val="28"/>
        </w:rPr>
      </w:pPr>
    </w:p>
    <w:p w:rsidR="003E4406" w:rsidRPr="00364CBD" w:rsidRDefault="003E4406" w:rsidP="003E4406">
      <w:pPr>
        <w:pStyle w:val="Style4"/>
        <w:widowControl/>
        <w:spacing w:line="240" w:lineRule="auto"/>
        <w:rPr>
          <w:rStyle w:val="FontStyle13"/>
          <w:sz w:val="28"/>
          <w:szCs w:val="28"/>
        </w:rPr>
      </w:pPr>
      <w:bookmarkStart w:id="0" w:name="P41"/>
      <w:bookmarkEnd w:id="0"/>
      <w:r w:rsidRPr="00364CBD">
        <w:rPr>
          <w:rStyle w:val="FontStyle13"/>
          <w:sz w:val="28"/>
          <w:szCs w:val="28"/>
        </w:rPr>
        <w:t>Положение</w:t>
      </w:r>
    </w:p>
    <w:p w:rsidR="003E4406" w:rsidRPr="00364CBD" w:rsidRDefault="003E4406" w:rsidP="003E4406">
      <w:pPr>
        <w:jc w:val="center"/>
        <w:rPr>
          <w:b/>
          <w:sz w:val="28"/>
          <w:szCs w:val="28"/>
        </w:rPr>
      </w:pPr>
      <w:r w:rsidRPr="00364CBD">
        <w:rPr>
          <w:b/>
          <w:sz w:val="28"/>
          <w:szCs w:val="28"/>
        </w:rPr>
        <w:t xml:space="preserve">о предоставлении субсидий на компенсацию части затрат субъектов малого и среднего предпринимательства, связанных с приобретением оборудования, в том числе автотранспортных </w:t>
      </w:r>
      <w:r w:rsidR="00C74279" w:rsidRPr="00364CBD">
        <w:rPr>
          <w:b/>
          <w:sz w:val="28"/>
          <w:szCs w:val="28"/>
        </w:rPr>
        <w:t>средств, в</w:t>
      </w:r>
      <w:r w:rsidRPr="00364CBD">
        <w:rPr>
          <w:b/>
          <w:sz w:val="28"/>
          <w:szCs w:val="28"/>
        </w:rPr>
        <w:t xml:space="preserve"> целях создания и (или) развития либо модернизации производства товаров (работ, услуг) </w:t>
      </w:r>
    </w:p>
    <w:p w:rsidR="003E4406" w:rsidRPr="00364CBD" w:rsidRDefault="003E4406" w:rsidP="003E4406">
      <w:pPr>
        <w:ind w:firstLine="709"/>
        <w:jc w:val="both"/>
        <w:rPr>
          <w:b/>
          <w:sz w:val="28"/>
          <w:szCs w:val="28"/>
        </w:rPr>
      </w:pPr>
    </w:p>
    <w:p w:rsidR="003E4406" w:rsidRPr="00364CBD" w:rsidRDefault="003E4406" w:rsidP="003E4406">
      <w:pPr>
        <w:pStyle w:val="ConsPlusNormal"/>
        <w:jc w:val="both"/>
        <w:rPr>
          <w:rFonts w:ascii="Times New Roman" w:hAnsi="Times New Roman" w:cs="Times New Roman"/>
          <w:b/>
          <w:sz w:val="28"/>
          <w:szCs w:val="28"/>
        </w:rPr>
      </w:pPr>
    </w:p>
    <w:p w:rsidR="003E4406" w:rsidRPr="00364CBD" w:rsidRDefault="003E4406" w:rsidP="003E4406">
      <w:pPr>
        <w:pStyle w:val="ConsPlusNormal"/>
        <w:spacing w:line="276" w:lineRule="auto"/>
        <w:ind w:firstLine="540"/>
        <w:jc w:val="both"/>
        <w:rPr>
          <w:rFonts w:ascii="Times New Roman" w:hAnsi="Times New Roman" w:cs="Times New Roman"/>
          <w:sz w:val="28"/>
          <w:szCs w:val="28"/>
        </w:rPr>
      </w:pPr>
      <w:r w:rsidRPr="00364CBD">
        <w:rPr>
          <w:rFonts w:ascii="Times New Roman" w:hAnsi="Times New Roman" w:cs="Times New Roman"/>
          <w:sz w:val="28"/>
          <w:szCs w:val="28"/>
        </w:rPr>
        <w:t>1. Настоящее Положение о  предоставлени</w:t>
      </w:r>
      <w:r w:rsidR="0062330C" w:rsidRPr="00364CBD">
        <w:rPr>
          <w:rFonts w:ascii="Times New Roman" w:hAnsi="Times New Roman" w:cs="Times New Roman"/>
          <w:sz w:val="28"/>
          <w:szCs w:val="28"/>
        </w:rPr>
        <w:t>и</w:t>
      </w:r>
      <w:r w:rsidRPr="00364CBD">
        <w:rPr>
          <w:rFonts w:ascii="Times New Roman" w:hAnsi="Times New Roman" w:cs="Times New Roman"/>
          <w:sz w:val="28"/>
          <w:szCs w:val="28"/>
        </w:rPr>
        <w:t xml:space="preserve"> субсидий из бюджета Кантемировского муниципального района субъектам малого и среднего предпринимательства на компенсацию части затрат, связанных с приобретением оборудования в рамках реализации муниципальной программы «Экономическое развитие Кантемировского муниципального района»  на 2014-2020 годы (далее - Положение) разработано в соответствии со </w:t>
      </w:r>
      <w:hyperlink r:id="rId8" w:history="1">
        <w:r w:rsidRPr="00364CBD">
          <w:rPr>
            <w:rFonts w:ascii="Times New Roman" w:hAnsi="Times New Roman" w:cs="Times New Roman"/>
            <w:sz w:val="28"/>
            <w:szCs w:val="28"/>
          </w:rPr>
          <w:t>статьей 78</w:t>
        </w:r>
      </w:hyperlink>
      <w:r w:rsidRPr="00364CBD">
        <w:rPr>
          <w:rFonts w:ascii="Times New Roman" w:hAnsi="Times New Roman" w:cs="Times New Roman"/>
          <w:sz w:val="28"/>
          <w:szCs w:val="28"/>
        </w:rPr>
        <w:t xml:space="preserve"> Бюджетного кодекса Российской Федерации,  </w:t>
      </w:r>
      <w:hyperlink r:id="rId9" w:history="1">
        <w:r w:rsidRPr="00364CBD">
          <w:rPr>
            <w:rFonts w:ascii="Times New Roman" w:hAnsi="Times New Roman" w:cs="Times New Roman"/>
            <w:sz w:val="28"/>
            <w:szCs w:val="28"/>
          </w:rPr>
          <w:t>постановлением</w:t>
        </w:r>
      </w:hyperlink>
      <w:r w:rsidRPr="00364CBD">
        <w:rPr>
          <w:rFonts w:ascii="Times New Roman" w:hAnsi="Times New Roman" w:cs="Times New Roman"/>
          <w:sz w:val="28"/>
          <w:szCs w:val="28"/>
        </w:rPr>
        <w:t xml:space="preserve"> Правительства Российской Федерации от 06.09.2016 N 887 «Об общих требованиях к нормативным правовым актам, </w:t>
      </w:r>
      <w:r w:rsidR="0062330C" w:rsidRPr="00364CBD">
        <w:rPr>
          <w:rFonts w:ascii="Times New Roman" w:hAnsi="Times New Roman" w:cs="Times New Roman"/>
          <w:sz w:val="28"/>
          <w:szCs w:val="28"/>
        </w:rPr>
        <w:t xml:space="preserve">муниципальным правовым актам, </w:t>
      </w:r>
      <w:r w:rsidRPr="00364CBD">
        <w:rPr>
          <w:rFonts w:ascii="Times New Roman" w:hAnsi="Times New Roman" w:cs="Times New Roman"/>
          <w:sz w:val="28"/>
          <w:szCs w:val="28"/>
        </w:rPr>
        <w:t>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предоставления субсидий за счет средств муниципального бюджета.</w:t>
      </w:r>
    </w:p>
    <w:p w:rsidR="003E4406" w:rsidRPr="00364CBD" w:rsidRDefault="003E4406" w:rsidP="003E4406">
      <w:pPr>
        <w:pStyle w:val="Style6"/>
        <w:widowControl/>
        <w:tabs>
          <w:tab w:val="left" w:pos="1066"/>
        </w:tabs>
        <w:spacing w:line="276" w:lineRule="auto"/>
        <w:ind w:firstLine="709"/>
        <w:rPr>
          <w:sz w:val="28"/>
          <w:szCs w:val="28"/>
        </w:rPr>
      </w:pPr>
      <w:bookmarkStart w:id="1" w:name="P56"/>
      <w:bookmarkEnd w:id="1"/>
      <w:r w:rsidRPr="00364CBD">
        <w:rPr>
          <w:sz w:val="28"/>
          <w:szCs w:val="28"/>
        </w:rPr>
        <w:t xml:space="preserve">Положение определяет категории юридических лиц и индивидуальных предпринимателей, имеющих право на получение субсидий, цели, условия и порядок предоставления субсидий, а также порядок возврата субсидий в случае нарушения условий, установленных настоящим Положением. </w:t>
      </w:r>
    </w:p>
    <w:p w:rsidR="003E4406" w:rsidRPr="00364CBD" w:rsidRDefault="003E4406" w:rsidP="003E4406">
      <w:pPr>
        <w:pStyle w:val="Style6"/>
        <w:widowControl/>
        <w:tabs>
          <w:tab w:val="left" w:pos="1066"/>
        </w:tabs>
        <w:spacing w:line="276" w:lineRule="auto"/>
        <w:ind w:firstLine="709"/>
        <w:rPr>
          <w:sz w:val="28"/>
          <w:szCs w:val="28"/>
        </w:rPr>
      </w:pPr>
      <w:r w:rsidRPr="00364CBD">
        <w:rPr>
          <w:sz w:val="28"/>
          <w:szCs w:val="28"/>
        </w:rPr>
        <w:t>2. Субсидии предоставляются на возмещение части затрат субъекта малого и среднего предпринимательства, связанных с приобретением оборудования, включая</w:t>
      </w:r>
      <w:r w:rsidR="000D6D8D" w:rsidRPr="00364CBD">
        <w:rPr>
          <w:sz w:val="28"/>
          <w:szCs w:val="28"/>
        </w:rPr>
        <w:t xml:space="preserve"> затраты на монтаж оборудования, в том числе автотранспортных средств,</w:t>
      </w:r>
      <w:r w:rsidRPr="00364CBD">
        <w:rPr>
          <w:sz w:val="28"/>
          <w:szCs w:val="28"/>
        </w:rPr>
        <w:t xml:space="preserve"> в целях создания и (или) развития, и (или) модернизации производства товаров (работ, услуг) (далее – субсидии) по результатам конкурсного отбора в порядке, определенном настоящим Положением.</w:t>
      </w:r>
    </w:p>
    <w:p w:rsidR="003E4406" w:rsidRPr="00364CBD" w:rsidRDefault="003E4406" w:rsidP="003E4406">
      <w:pPr>
        <w:pStyle w:val="Style6"/>
        <w:tabs>
          <w:tab w:val="left" w:pos="1066"/>
        </w:tabs>
        <w:spacing w:line="276" w:lineRule="auto"/>
        <w:ind w:firstLine="709"/>
        <w:rPr>
          <w:sz w:val="28"/>
          <w:szCs w:val="28"/>
        </w:rPr>
      </w:pPr>
      <w:r w:rsidRPr="00364CBD">
        <w:rPr>
          <w:sz w:val="28"/>
          <w:szCs w:val="28"/>
        </w:rPr>
        <w:t>3. Предоставление субсидий субъектам малого и среднего предпринимательства осуществляется в пределах выделенных бюджетных ассигнований на указанные цели.</w:t>
      </w:r>
    </w:p>
    <w:p w:rsidR="003E4406" w:rsidRPr="00364CBD" w:rsidRDefault="003E4406" w:rsidP="003E4406">
      <w:pPr>
        <w:pStyle w:val="Style6"/>
        <w:widowControl/>
        <w:tabs>
          <w:tab w:val="left" w:pos="1066"/>
        </w:tabs>
        <w:spacing w:line="276" w:lineRule="auto"/>
        <w:ind w:firstLine="709"/>
        <w:rPr>
          <w:sz w:val="28"/>
          <w:szCs w:val="28"/>
        </w:rPr>
      </w:pPr>
      <w:r w:rsidRPr="00364CBD">
        <w:rPr>
          <w:sz w:val="28"/>
          <w:szCs w:val="28"/>
        </w:rPr>
        <w:lastRenderedPageBreak/>
        <w:t>4. Субсидии на возмещение затрат предоставляются субъектам малого и среднего предпринимательства, осуществляющим деятельность в сфере производства товаров (работ, услуг), по следующим видам деятельности:</w:t>
      </w:r>
    </w:p>
    <w:p w:rsidR="003E4406" w:rsidRPr="00364CBD" w:rsidRDefault="003E4406" w:rsidP="003E4406">
      <w:pPr>
        <w:pStyle w:val="Style6"/>
        <w:widowControl/>
        <w:tabs>
          <w:tab w:val="left" w:pos="1066"/>
        </w:tabs>
        <w:spacing w:line="276" w:lineRule="auto"/>
        <w:ind w:firstLine="709"/>
        <w:rPr>
          <w:sz w:val="28"/>
          <w:szCs w:val="28"/>
        </w:rPr>
      </w:pPr>
      <w:r w:rsidRPr="00364CBD">
        <w:rPr>
          <w:sz w:val="28"/>
          <w:szCs w:val="28"/>
        </w:rPr>
        <w:t xml:space="preserve">а) Общероссийский </w:t>
      </w:r>
      <w:hyperlink r:id="rId10" w:history="1">
        <w:r w:rsidRPr="00364CBD">
          <w:rPr>
            <w:sz w:val="28"/>
            <w:szCs w:val="28"/>
          </w:rPr>
          <w:t>классификатор</w:t>
        </w:r>
      </w:hyperlink>
      <w:r w:rsidRPr="00364CBD">
        <w:rPr>
          <w:sz w:val="28"/>
          <w:szCs w:val="28"/>
        </w:rPr>
        <w:t xml:space="preserve"> видов экономической деятельности (ОК 029-2014 (КДЕС ред. 2):</w:t>
      </w:r>
    </w:p>
    <w:p w:rsidR="003E4406" w:rsidRPr="00364CBD" w:rsidRDefault="003E4406" w:rsidP="003E4406">
      <w:pPr>
        <w:pStyle w:val="Style6"/>
        <w:widowControl/>
        <w:tabs>
          <w:tab w:val="left" w:pos="1066"/>
        </w:tabs>
        <w:spacing w:line="360" w:lineRule="auto"/>
        <w:ind w:firstLine="709"/>
        <w:rPr>
          <w:sz w:val="28"/>
          <w:szCs w:val="28"/>
        </w:rPr>
      </w:pPr>
      <w:r w:rsidRPr="00364CBD">
        <w:rPr>
          <w:sz w:val="28"/>
          <w:szCs w:val="28"/>
        </w:rPr>
        <w:t xml:space="preserve">I) </w:t>
      </w:r>
      <w:hyperlink r:id="rId11" w:history="1">
        <w:r w:rsidRPr="00364CBD">
          <w:rPr>
            <w:sz w:val="28"/>
            <w:szCs w:val="28"/>
          </w:rPr>
          <w:t>раздел A</w:t>
        </w:r>
      </w:hyperlink>
      <w:r w:rsidRPr="00364CBD">
        <w:rPr>
          <w:sz w:val="28"/>
          <w:szCs w:val="28"/>
        </w:rPr>
        <w:t>. Сельское, лесное хозяйство, охота, рыболовство и рыбоводство;</w:t>
      </w:r>
    </w:p>
    <w:p w:rsidR="003E4406" w:rsidRPr="00364CBD" w:rsidRDefault="003E4406" w:rsidP="003E4406">
      <w:pPr>
        <w:pStyle w:val="Style6"/>
        <w:widowControl/>
        <w:tabs>
          <w:tab w:val="left" w:pos="1066"/>
        </w:tabs>
        <w:spacing w:line="360" w:lineRule="auto"/>
        <w:ind w:firstLine="709"/>
        <w:rPr>
          <w:sz w:val="28"/>
          <w:szCs w:val="28"/>
        </w:rPr>
      </w:pPr>
      <w:r w:rsidRPr="00364CBD">
        <w:rPr>
          <w:sz w:val="28"/>
          <w:szCs w:val="28"/>
        </w:rPr>
        <w:t xml:space="preserve">II) </w:t>
      </w:r>
      <w:hyperlink r:id="rId12" w:history="1">
        <w:r w:rsidRPr="00364CBD">
          <w:rPr>
            <w:sz w:val="28"/>
            <w:szCs w:val="28"/>
          </w:rPr>
          <w:t>раздел C</w:t>
        </w:r>
      </w:hyperlink>
      <w:r w:rsidRPr="00364CBD">
        <w:rPr>
          <w:sz w:val="28"/>
          <w:szCs w:val="28"/>
        </w:rPr>
        <w:t>. Обрабатывающие производства;</w:t>
      </w:r>
    </w:p>
    <w:p w:rsidR="003E4406" w:rsidRPr="00364CBD" w:rsidRDefault="003E4406" w:rsidP="003E4406">
      <w:pPr>
        <w:pStyle w:val="Style6"/>
        <w:tabs>
          <w:tab w:val="left" w:pos="1066"/>
        </w:tabs>
        <w:spacing w:line="360" w:lineRule="auto"/>
        <w:ind w:firstLine="709"/>
        <w:rPr>
          <w:sz w:val="28"/>
          <w:szCs w:val="28"/>
        </w:rPr>
      </w:pPr>
      <w:r w:rsidRPr="00364CBD">
        <w:rPr>
          <w:sz w:val="28"/>
          <w:szCs w:val="28"/>
        </w:rPr>
        <w:t>III) раздел H. Транспортировка и хранение;</w:t>
      </w:r>
    </w:p>
    <w:p w:rsidR="003E4406" w:rsidRPr="00364CBD" w:rsidRDefault="003E4406" w:rsidP="003E4406">
      <w:pPr>
        <w:pStyle w:val="Style6"/>
        <w:widowControl/>
        <w:tabs>
          <w:tab w:val="left" w:pos="1066"/>
        </w:tabs>
        <w:spacing w:line="276" w:lineRule="auto"/>
        <w:ind w:firstLine="709"/>
        <w:rPr>
          <w:sz w:val="28"/>
          <w:szCs w:val="28"/>
        </w:rPr>
      </w:pPr>
      <w:r w:rsidRPr="00364CBD">
        <w:rPr>
          <w:sz w:val="28"/>
          <w:szCs w:val="28"/>
        </w:rPr>
        <w:t xml:space="preserve">б) Общероссийский </w:t>
      </w:r>
      <w:hyperlink r:id="rId13" w:history="1">
        <w:r w:rsidRPr="00364CBD">
          <w:rPr>
            <w:sz w:val="28"/>
            <w:szCs w:val="28"/>
          </w:rPr>
          <w:t>классификатор</w:t>
        </w:r>
      </w:hyperlink>
      <w:r w:rsidRPr="00364CBD">
        <w:rPr>
          <w:sz w:val="28"/>
          <w:szCs w:val="28"/>
        </w:rPr>
        <w:t xml:space="preserve"> видов экономической деятельности (ОК 029-2001 (КДЕС ред. 1):</w:t>
      </w:r>
    </w:p>
    <w:p w:rsidR="003E4406" w:rsidRPr="00364CBD" w:rsidRDefault="003E4406" w:rsidP="003E4406">
      <w:pPr>
        <w:pStyle w:val="Style6"/>
        <w:widowControl/>
        <w:tabs>
          <w:tab w:val="left" w:pos="1066"/>
        </w:tabs>
        <w:spacing w:line="276" w:lineRule="auto"/>
        <w:ind w:firstLine="709"/>
        <w:rPr>
          <w:sz w:val="28"/>
          <w:szCs w:val="28"/>
        </w:rPr>
      </w:pPr>
      <w:r w:rsidRPr="00364CBD">
        <w:rPr>
          <w:sz w:val="28"/>
          <w:szCs w:val="28"/>
        </w:rPr>
        <w:t xml:space="preserve">I) </w:t>
      </w:r>
      <w:hyperlink r:id="rId14" w:history="1">
        <w:r w:rsidRPr="00364CBD">
          <w:rPr>
            <w:sz w:val="28"/>
            <w:szCs w:val="28"/>
          </w:rPr>
          <w:t>раздел A</w:t>
        </w:r>
      </w:hyperlink>
      <w:r w:rsidRPr="00364CBD">
        <w:rPr>
          <w:sz w:val="28"/>
          <w:szCs w:val="28"/>
        </w:rPr>
        <w:t>. Сельское хозяйство, охота и лесное хозяйство;</w:t>
      </w:r>
    </w:p>
    <w:p w:rsidR="003E4406" w:rsidRPr="00364CBD" w:rsidRDefault="003E4406" w:rsidP="003E4406">
      <w:pPr>
        <w:pStyle w:val="Style6"/>
        <w:widowControl/>
        <w:tabs>
          <w:tab w:val="left" w:pos="1066"/>
        </w:tabs>
        <w:spacing w:line="276" w:lineRule="auto"/>
        <w:ind w:firstLine="709"/>
        <w:rPr>
          <w:sz w:val="28"/>
          <w:szCs w:val="28"/>
        </w:rPr>
      </w:pPr>
      <w:r w:rsidRPr="00364CBD">
        <w:rPr>
          <w:sz w:val="28"/>
          <w:szCs w:val="28"/>
        </w:rPr>
        <w:t xml:space="preserve">II) </w:t>
      </w:r>
      <w:hyperlink r:id="rId15" w:history="1">
        <w:r w:rsidRPr="00364CBD">
          <w:rPr>
            <w:sz w:val="28"/>
            <w:szCs w:val="28"/>
          </w:rPr>
          <w:t>раздел B</w:t>
        </w:r>
      </w:hyperlink>
      <w:r w:rsidRPr="00364CBD">
        <w:rPr>
          <w:sz w:val="28"/>
          <w:szCs w:val="28"/>
        </w:rPr>
        <w:t>. Рыболовство, рыбоводство;</w:t>
      </w:r>
    </w:p>
    <w:p w:rsidR="003E4406" w:rsidRPr="00364CBD" w:rsidRDefault="003E4406" w:rsidP="003E4406">
      <w:pPr>
        <w:pStyle w:val="Style6"/>
        <w:widowControl/>
        <w:tabs>
          <w:tab w:val="left" w:pos="1066"/>
        </w:tabs>
        <w:spacing w:line="276" w:lineRule="auto"/>
        <w:ind w:firstLine="709"/>
        <w:rPr>
          <w:sz w:val="28"/>
          <w:szCs w:val="28"/>
        </w:rPr>
      </w:pPr>
      <w:r w:rsidRPr="00364CBD">
        <w:rPr>
          <w:sz w:val="28"/>
          <w:szCs w:val="28"/>
        </w:rPr>
        <w:t xml:space="preserve">III) </w:t>
      </w:r>
      <w:hyperlink r:id="rId16" w:history="1">
        <w:r w:rsidRPr="00364CBD">
          <w:rPr>
            <w:sz w:val="28"/>
            <w:szCs w:val="28"/>
          </w:rPr>
          <w:t>раздел D</w:t>
        </w:r>
      </w:hyperlink>
      <w:r w:rsidRPr="00364CBD">
        <w:rPr>
          <w:sz w:val="28"/>
          <w:szCs w:val="28"/>
        </w:rPr>
        <w:t>. Обрабатывающие производства;</w:t>
      </w:r>
    </w:p>
    <w:p w:rsidR="003E4406" w:rsidRPr="00364CBD" w:rsidRDefault="003E4406" w:rsidP="003E4406">
      <w:pPr>
        <w:pStyle w:val="Style6"/>
        <w:widowControl/>
        <w:tabs>
          <w:tab w:val="left" w:pos="1066"/>
        </w:tabs>
        <w:spacing w:line="276" w:lineRule="auto"/>
        <w:ind w:firstLine="709"/>
        <w:rPr>
          <w:sz w:val="28"/>
          <w:szCs w:val="28"/>
        </w:rPr>
      </w:pPr>
      <w:r w:rsidRPr="00364CBD">
        <w:rPr>
          <w:sz w:val="28"/>
          <w:szCs w:val="28"/>
        </w:rPr>
        <w:t xml:space="preserve">IV) </w:t>
      </w:r>
      <w:hyperlink r:id="rId17" w:history="1">
        <w:r w:rsidRPr="00364CBD">
          <w:rPr>
            <w:sz w:val="28"/>
            <w:szCs w:val="28"/>
          </w:rPr>
          <w:t xml:space="preserve">раздел </w:t>
        </w:r>
      </w:hyperlink>
      <w:r w:rsidRPr="00364CBD">
        <w:rPr>
          <w:sz w:val="28"/>
          <w:szCs w:val="28"/>
          <w:lang w:val="en-US"/>
        </w:rPr>
        <w:t>I</w:t>
      </w:r>
      <w:r w:rsidRPr="00364CBD">
        <w:rPr>
          <w:sz w:val="28"/>
          <w:szCs w:val="28"/>
        </w:rPr>
        <w:t>. Транспорт и связь.</w:t>
      </w:r>
    </w:p>
    <w:p w:rsidR="003E4406" w:rsidRPr="00364CBD" w:rsidRDefault="003E4406" w:rsidP="003E4406">
      <w:pPr>
        <w:pStyle w:val="Style6"/>
        <w:tabs>
          <w:tab w:val="left" w:pos="1066"/>
        </w:tabs>
        <w:spacing w:line="276" w:lineRule="auto"/>
        <w:ind w:firstLine="709"/>
        <w:rPr>
          <w:sz w:val="28"/>
          <w:szCs w:val="28"/>
        </w:rPr>
      </w:pPr>
      <w:r w:rsidRPr="00364CBD">
        <w:rPr>
          <w:sz w:val="28"/>
          <w:szCs w:val="28"/>
        </w:rPr>
        <w:t>5. Размер субсидии, предоставленной одному субъекту малого и среднего предпринимательства, не может превышать 1 000 тыс. рублей и более 80% от фактически произведенных субъектом малого и среднего предпринимательства по безналичному расчету затр</w:t>
      </w:r>
      <w:r w:rsidR="00364CBD" w:rsidRPr="00364CBD">
        <w:rPr>
          <w:sz w:val="28"/>
          <w:szCs w:val="28"/>
        </w:rPr>
        <w:t>ат на приобретение оборудования по договорам, заключенным не ранее 01.01.2016 года.</w:t>
      </w:r>
    </w:p>
    <w:p w:rsidR="003E4406" w:rsidRPr="00364CBD" w:rsidRDefault="003E4406" w:rsidP="003E4406">
      <w:pPr>
        <w:pStyle w:val="Style6"/>
        <w:widowControl/>
        <w:tabs>
          <w:tab w:val="left" w:pos="1066"/>
        </w:tabs>
        <w:spacing w:line="276" w:lineRule="auto"/>
        <w:ind w:firstLine="709"/>
        <w:rPr>
          <w:sz w:val="28"/>
          <w:szCs w:val="28"/>
        </w:rPr>
      </w:pPr>
      <w:r w:rsidRPr="00364CBD">
        <w:rPr>
          <w:sz w:val="28"/>
          <w:szCs w:val="28"/>
        </w:rPr>
        <w:t xml:space="preserve">6. Предметом субсидирования являются затраты, связанные с приобретением оборудования, устройств, механизмов (за исключением легковых автомобилей и воздушных судов), станков, приборов, аппаратов, агрегатов, установок, машин (далее - оборудование), относящихся ко второй и выше амортизационным группам </w:t>
      </w:r>
      <w:hyperlink r:id="rId18" w:history="1">
        <w:r w:rsidRPr="00364CBD">
          <w:rPr>
            <w:rStyle w:val="ad"/>
            <w:color w:val="auto"/>
            <w:sz w:val="28"/>
            <w:szCs w:val="28"/>
            <w:u w:val="none"/>
          </w:rPr>
          <w:t>Классификации</w:t>
        </w:r>
      </w:hyperlink>
      <w:r w:rsidRPr="00364CBD">
        <w:rPr>
          <w:sz w:val="28"/>
          <w:szCs w:val="28"/>
        </w:rPr>
        <w:t xml:space="preserve">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включая затраты на монтаж оборудования, в целях создания и (или) развития и (или) модернизации производства товаров (работ, услуг).</w:t>
      </w:r>
    </w:p>
    <w:p w:rsidR="003E4406" w:rsidRPr="00364CBD" w:rsidRDefault="003E4406" w:rsidP="003E4406">
      <w:pPr>
        <w:pStyle w:val="Style6"/>
        <w:tabs>
          <w:tab w:val="left" w:pos="1066"/>
        </w:tabs>
        <w:spacing w:line="276" w:lineRule="auto"/>
        <w:ind w:firstLine="709"/>
        <w:rPr>
          <w:sz w:val="28"/>
          <w:szCs w:val="28"/>
        </w:rPr>
      </w:pPr>
      <w:r w:rsidRPr="00364CBD">
        <w:rPr>
          <w:sz w:val="28"/>
          <w:szCs w:val="28"/>
        </w:rPr>
        <w:t>Оборудование не может быть физически изношенным.</w:t>
      </w:r>
    </w:p>
    <w:p w:rsidR="003E4406" w:rsidRPr="00364CBD" w:rsidRDefault="003E4406" w:rsidP="003E4406">
      <w:pPr>
        <w:pStyle w:val="Style6"/>
        <w:tabs>
          <w:tab w:val="left" w:pos="1066"/>
        </w:tabs>
        <w:spacing w:line="276" w:lineRule="auto"/>
        <w:ind w:firstLine="709"/>
        <w:rPr>
          <w:sz w:val="28"/>
          <w:szCs w:val="28"/>
        </w:rPr>
      </w:pPr>
      <w:r w:rsidRPr="00364CBD">
        <w:rPr>
          <w:sz w:val="28"/>
          <w:szCs w:val="28"/>
        </w:rPr>
        <w:t>7. Участниками конкурсного отбора (далее - заявители) могут быть юридические лица и индивидуальные предприниматели, соответствующие указанным ниже условиям:</w:t>
      </w:r>
    </w:p>
    <w:p w:rsidR="003E4406" w:rsidRPr="00364CBD" w:rsidRDefault="003E4406" w:rsidP="003E4406">
      <w:pPr>
        <w:pStyle w:val="Style6"/>
        <w:tabs>
          <w:tab w:val="left" w:pos="1066"/>
        </w:tabs>
        <w:spacing w:line="276" w:lineRule="auto"/>
        <w:ind w:firstLine="709"/>
        <w:rPr>
          <w:sz w:val="28"/>
          <w:szCs w:val="28"/>
        </w:rPr>
      </w:pPr>
      <w:r w:rsidRPr="00364CBD">
        <w:rPr>
          <w:sz w:val="28"/>
          <w:szCs w:val="28"/>
        </w:rPr>
        <w:t xml:space="preserve">1) отвечающие требованиям, установленным статьей 4 Федерального закона от 24 июля 2007 года № 209-ФЗ «О развитии малого и среднего </w:t>
      </w:r>
      <w:r w:rsidRPr="00364CBD">
        <w:rPr>
          <w:sz w:val="28"/>
          <w:szCs w:val="28"/>
        </w:rPr>
        <w:lastRenderedPageBreak/>
        <w:t>предпринимательства в Российской Федерации» и включенные в Единый реестр субъектов малого и среднего предпринимательства;</w:t>
      </w:r>
    </w:p>
    <w:p w:rsidR="003E4406" w:rsidRPr="00364CBD" w:rsidRDefault="003E4406" w:rsidP="003E4406">
      <w:pPr>
        <w:pStyle w:val="Style6"/>
        <w:tabs>
          <w:tab w:val="left" w:pos="1066"/>
        </w:tabs>
        <w:spacing w:line="276" w:lineRule="auto"/>
        <w:ind w:firstLine="709"/>
        <w:rPr>
          <w:sz w:val="28"/>
          <w:szCs w:val="28"/>
        </w:rPr>
      </w:pPr>
      <w:r w:rsidRPr="00364CBD">
        <w:rPr>
          <w:sz w:val="28"/>
          <w:szCs w:val="28"/>
        </w:rPr>
        <w:t>2) не имеющие задолженности перед налоговыми органами по налоговым и иным обязательным платежам в бюджетную систему Российской Федерации на день подачи конкурсной заявки;</w:t>
      </w:r>
    </w:p>
    <w:p w:rsidR="003E4406" w:rsidRPr="00364CBD" w:rsidRDefault="003E4406" w:rsidP="003E4406">
      <w:pPr>
        <w:pStyle w:val="Style6"/>
        <w:tabs>
          <w:tab w:val="left" w:pos="1066"/>
        </w:tabs>
        <w:spacing w:line="276" w:lineRule="auto"/>
        <w:ind w:firstLine="709"/>
        <w:rPr>
          <w:sz w:val="28"/>
          <w:szCs w:val="28"/>
        </w:rPr>
      </w:pPr>
      <w:r w:rsidRPr="00364CBD">
        <w:rPr>
          <w:sz w:val="28"/>
          <w:szCs w:val="28"/>
        </w:rPr>
        <w:t>3) выплачивающие заработную плату в размере не ниже величины прожиточного минимума, установленного в Воронежской области для трудоспособного населения, в течение последних трех месяцев, предшествующих месяцу подачи заявления о предоставлении субсидии;</w:t>
      </w:r>
    </w:p>
    <w:p w:rsidR="003E4406" w:rsidRPr="00364CBD" w:rsidRDefault="003E4406" w:rsidP="003E4406">
      <w:pPr>
        <w:pStyle w:val="Style6"/>
        <w:tabs>
          <w:tab w:val="left" w:pos="1066"/>
        </w:tabs>
        <w:spacing w:line="276" w:lineRule="auto"/>
        <w:ind w:firstLine="709"/>
        <w:rPr>
          <w:sz w:val="28"/>
          <w:szCs w:val="28"/>
        </w:rPr>
      </w:pPr>
      <w:r w:rsidRPr="00364CBD">
        <w:rPr>
          <w:sz w:val="28"/>
          <w:szCs w:val="28"/>
        </w:rPr>
        <w:t>4) зарегистрированные на территории Кантемировского муниципального района;</w:t>
      </w:r>
    </w:p>
    <w:p w:rsidR="003E4406" w:rsidRPr="00364CBD" w:rsidRDefault="003E4406" w:rsidP="003E4406">
      <w:pPr>
        <w:pStyle w:val="Style6"/>
        <w:tabs>
          <w:tab w:val="left" w:pos="1066"/>
        </w:tabs>
        <w:spacing w:line="276" w:lineRule="auto"/>
        <w:ind w:firstLine="709"/>
        <w:rPr>
          <w:sz w:val="28"/>
          <w:szCs w:val="28"/>
        </w:rPr>
      </w:pPr>
      <w:r w:rsidRPr="00364CBD">
        <w:rPr>
          <w:sz w:val="28"/>
          <w:szCs w:val="28"/>
        </w:rPr>
        <w:t>5) не находящиеся в стадии ликвидации, несостоятельности (банкротства).</w:t>
      </w:r>
    </w:p>
    <w:p w:rsidR="003E4406" w:rsidRPr="00364CBD" w:rsidRDefault="003E4406" w:rsidP="003E4406">
      <w:pPr>
        <w:pStyle w:val="Style6"/>
        <w:widowControl/>
        <w:tabs>
          <w:tab w:val="left" w:pos="1066"/>
        </w:tabs>
        <w:spacing w:line="276" w:lineRule="auto"/>
        <w:ind w:firstLine="709"/>
        <w:rPr>
          <w:sz w:val="28"/>
          <w:szCs w:val="28"/>
        </w:rPr>
      </w:pPr>
      <w:r w:rsidRPr="00364CBD">
        <w:rPr>
          <w:sz w:val="28"/>
          <w:szCs w:val="28"/>
        </w:rPr>
        <w:t>8. Субсидии не предоставляются следующим субъектам малого и среднего предпринимательства:</w:t>
      </w:r>
    </w:p>
    <w:p w:rsidR="003E4406" w:rsidRPr="00364CBD" w:rsidRDefault="003E4406" w:rsidP="003E4406">
      <w:pPr>
        <w:pStyle w:val="Style6"/>
        <w:widowControl/>
        <w:tabs>
          <w:tab w:val="left" w:pos="1066"/>
        </w:tabs>
        <w:spacing w:line="276" w:lineRule="auto"/>
        <w:ind w:firstLine="709"/>
        <w:rPr>
          <w:sz w:val="28"/>
          <w:szCs w:val="28"/>
        </w:rPr>
      </w:pPr>
      <w:r w:rsidRPr="00364CBD">
        <w:rPr>
          <w:sz w:val="28"/>
          <w:szCs w:val="28"/>
        </w:rPr>
        <w:t>1) организациям и индивидуальным предпринимателям,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E4406" w:rsidRPr="00364CBD" w:rsidRDefault="003E4406" w:rsidP="003E4406">
      <w:pPr>
        <w:pStyle w:val="Style6"/>
        <w:widowControl/>
        <w:tabs>
          <w:tab w:val="left" w:pos="1066"/>
        </w:tabs>
        <w:spacing w:line="276" w:lineRule="auto"/>
        <w:ind w:firstLine="709"/>
        <w:rPr>
          <w:sz w:val="28"/>
          <w:szCs w:val="28"/>
        </w:rPr>
      </w:pPr>
      <w:r w:rsidRPr="00364CBD">
        <w:rPr>
          <w:sz w:val="28"/>
          <w:szCs w:val="28"/>
        </w:rPr>
        <w:t>2)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3E4406" w:rsidRPr="00364CBD" w:rsidRDefault="003E4406" w:rsidP="003E4406">
      <w:pPr>
        <w:pStyle w:val="Style6"/>
        <w:widowControl/>
        <w:tabs>
          <w:tab w:val="left" w:pos="1066"/>
        </w:tabs>
        <w:spacing w:line="276" w:lineRule="auto"/>
        <w:ind w:firstLine="709"/>
        <w:rPr>
          <w:sz w:val="28"/>
          <w:szCs w:val="28"/>
        </w:rPr>
      </w:pPr>
      <w:r w:rsidRPr="00364CBD">
        <w:rPr>
          <w:sz w:val="28"/>
          <w:szCs w:val="28"/>
        </w:rPr>
        <w:t>3) организациям, являющимся участниками соглашений о разделе продукции;</w:t>
      </w:r>
    </w:p>
    <w:p w:rsidR="003E4406" w:rsidRPr="00364CBD" w:rsidRDefault="003E4406" w:rsidP="003E4406">
      <w:pPr>
        <w:pStyle w:val="Style6"/>
        <w:widowControl/>
        <w:tabs>
          <w:tab w:val="left" w:pos="1066"/>
        </w:tabs>
        <w:spacing w:line="276" w:lineRule="auto"/>
        <w:ind w:firstLine="709"/>
        <w:rPr>
          <w:sz w:val="28"/>
          <w:szCs w:val="28"/>
        </w:rPr>
      </w:pPr>
      <w:r w:rsidRPr="00364CBD">
        <w:rPr>
          <w:sz w:val="28"/>
          <w:szCs w:val="28"/>
        </w:rPr>
        <w:t>4) организациям и индивидуальным предпринимателям, осуществляющим предпринимательскую деятельность в сфере игорного бизнеса;</w:t>
      </w:r>
    </w:p>
    <w:p w:rsidR="003E4406" w:rsidRPr="00364CBD" w:rsidRDefault="003E4406" w:rsidP="003E4406">
      <w:pPr>
        <w:pStyle w:val="Style6"/>
        <w:widowControl/>
        <w:tabs>
          <w:tab w:val="left" w:pos="1066"/>
        </w:tabs>
        <w:spacing w:line="276" w:lineRule="auto"/>
        <w:ind w:firstLine="709"/>
        <w:rPr>
          <w:sz w:val="28"/>
          <w:szCs w:val="28"/>
        </w:rPr>
      </w:pPr>
      <w:r w:rsidRPr="00364CBD">
        <w:rPr>
          <w:sz w:val="28"/>
          <w:szCs w:val="28"/>
        </w:rPr>
        <w:t>5)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E4406" w:rsidRPr="00364CBD" w:rsidRDefault="003E4406" w:rsidP="003E4406">
      <w:pPr>
        <w:pStyle w:val="Style6"/>
        <w:widowControl/>
        <w:tabs>
          <w:tab w:val="left" w:pos="1066"/>
        </w:tabs>
        <w:spacing w:line="276" w:lineRule="auto"/>
        <w:ind w:firstLine="709"/>
        <w:rPr>
          <w:sz w:val="28"/>
          <w:szCs w:val="28"/>
        </w:rPr>
      </w:pPr>
      <w:r w:rsidRPr="00364CBD">
        <w:rPr>
          <w:sz w:val="28"/>
          <w:szCs w:val="28"/>
        </w:rPr>
        <w:t>6) ранее в отношении заявителя было принято решение об оказании аналогичной поддержки (условия оказания которой совпадают, включая форму, вид поддержки и цели ее оказания) и сроки ее оказания не истекли;</w:t>
      </w:r>
    </w:p>
    <w:p w:rsidR="003E4406" w:rsidRPr="00364CBD" w:rsidRDefault="003E4406" w:rsidP="003E4406">
      <w:pPr>
        <w:pStyle w:val="Style6"/>
        <w:widowControl/>
        <w:tabs>
          <w:tab w:val="left" w:pos="1066"/>
        </w:tabs>
        <w:spacing w:line="276" w:lineRule="auto"/>
        <w:ind w:firstLine="709"/>
        <w:rPr>
          <w:sz w:val="28"/>
          <w:szCs w:val="28"/>
        </w:rPr>
      </w:pPr>
      <w:r w:rsidRPr="00364CBD">
        <w:rPr>
          <w:sz w:val="28"/>
          <w:szCs w:val="28"/>
        </w:rPr>
        <w:t>7)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E4406" w:rsidRPr="00364CBD" w:rsidRDefault="003E4406" w:rsidP="003E4406">
      <w:pPr>
        <w:pStyle w:val="Style6"/>
        <w:widowControl/>
        <w:tabs>
          <w:tab w:val="left" w:pos="1066"/>
        </w:tabs>
        <w:spacing w:line="276" w:lineRule="auto"/>
        <w:ind w:firstLine="709"/>
        <w:rPr>
          <w:sz w:val="28"/>
          <w:szCs w:val="28"/>
        </w:rPr>
      </w:pPr>
      <w:r w:rsidRPr="00364CBD">
        <w:rPr>
          <w:sz w:val="28"/>
          <w:szCs w:val="28"/>
        </w:rPr>
        <w:lastRenderedPageBreak/>
        <w:t xml:space="preserve">9. Администрация муниципального района создает конкурсную комиссию, состав и порядок работы которой утверждаются </w:t>
      </w:r>
      <w:r w:rsidR="00797780" w:rsidRPr="00364CBD">
        <w:rPr>
          <w:sz w:val="28"/>
          <w:szCs w:val="28"/>
        </w:rPr>
        <w:t xml:space="preserve">распоряжением </w:t>
      </w:r>
      <w:r w:rsidRPr="00364CBD">
        <w:rPr>
          <w:sz w:val="28"/>
          <w:szCs w:val="28"/>
        </w:rPr>
        <w:t>администраци</w:t>
      </w:r>
      <w:r w:rsidR="00797780" w:rsidRPr="00364CBD">
        <w:rPr>
          <w:sz w:val="28"/>
          <w:szCs w:val="28"/>
        </w:rPr>
        <w:t>и</w:t>
      </w:r>
      <w:r w:rsidRPr="00364CBD">
        <w:rPr>
          <w:sz w:val="28"/>
          <w:szCs w:val="28"/>
        </w:rPr>
        <w:t>.</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10. Поданные на конкурсный отбор документы, полученные по истечении срока приема, администрацией не рассматриваются. Поданные на конкурсный отбор документы не подлежат возврату.</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11. Конкурсный отбор получателей субсидий признается состоявшимся при любом количестве участников.</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 xml:space="preserve">12. В целях определения соответствия получателя критериям и условиям, установленным </w:t>
      </w:r>
      <w:hyperlink w:anchor="P56" w:history="1">
        <w:r w:rsidRPr="00364CBD">
          <w:rPr>
            <w:rFonts w:ascii="Times New Roman" w:hAnsi="Times New Roman" w:cs="Times New Roman"/>
            <w:sz w:val="28"/>
            <w:szCs w:val="28"/>
          </w:rPr>
          <w:t>пунктом</w:t>
        </w:r>
      </w:hyperlink>
      <w:r w:rsidRPr="00364CBD">
        <w:rPr>
          <w:rFonts w:ascii="Times New Roman" w:hAnsi="Times New Roman" w:cs="Times New Roman"/>
          <w:sz w:val="28"/>
          <w:szCs w:val="28"/>
        </w:rPr>
        <w:t xml:space="preserve"> 7 настоящего Положения, администрация самостоятельно делает запросы в уполномоченные органы о представлении: выписки из Единого государственного реестра юридических лиц (индивидуальных предпринимателей), справки налогового органа об отсутствии задолженности по налогам, сборам и другим обязательным платежам в бюджеты всех уровней по состоянию на дату подачи заявки на конкурсный отбор, справки государственных внебюджетных фондов Российской Федерации об отсутствии задолженности по обязательным платежам по состоянию на последнюю отчетную дату, справки о размере среднемесячной заработной платы и о среднесписочной численности работников на последнюю отчетную дату в соответствии с порядком, установленным законодательством.</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13. Для участия в конкурсном отборе все заявители представляют в администрацию следующие документы:</w:t>
      </w:r>
    </w:p>
    <w:p w:rsidR="003E4406" w:rsidRPr="00B152A9" w:rsidRDefault="003E4406" w:rsidP="003E4406">
      <w:pPr>
        <w:pStyle w:val="ConsPlusNormal"/>
        <w:spacing w:line="276" w:lineRule="auto"/>
        <w:ind w:firstLine="709"/>
        <w:jc w:val="both"/>
        <w:rPr>
          <w:rFonts w:ascii="Times New Roman" w:hAnsi="Times New Roman" w:cs="Times New Roman"/>
          <w:sz w:val="28"/>
          <w:szCs w:val="28"/>
        </w:rPr>
      </w:pPr>
      <w:r w:rsidRPr="00B152A9">
        <w:rPr>
          <w:rFonts w:ascii="Times New Roman" w:hAnsi="Times New Roman" w:cs="Times New Roman"/>
          <w:sz w:val="28"/>
          <w:szCs w:val="28"/>
        </w:rPr>
        <w:t>- </w:t>
      </w:r>
      <w:hyperlink w:anchor="P135" w:history="1">
        <w:r w:rsidRPr="00B152A9">
          <w:rPr>
            <w:rFonts w:ascii="Times New Roman" w:hAnsi="Times New Roman" w:cs="Times New Roman"/>
            <w:sz w:val="28"/>
            <w:szCs w:val="28"/>
          </w:rPr>
          <w:t>заявление</w:t>
        </w:r>
      </w:hyperlink>
      <w:r w:rsidRPr="00B152A9">
        <w:rPr>
          <w:rFonts w:ascii="Times New Roman" w:hAnsi="Times New Roman" w:cs="Times New Roman"/>
          <w:sz w:val="28"/>
          <w:szCs w:val="28"/>
        </w:rPr>
        <w:t xml:space="preserve"> о предоставлении субсидий по форме согласно приложению № 1 к</w:t>
      </w:r>
      <w:r w:rsidR="00C74279" w:rsidRPr="00B152A9">
        <w:rPr>
          <w:rFonts w:ascii="Times New Roman" w:hAnsi="Times New Roman" w:cs="Times New Roman"/>
          <w:sz w:val="28"/>
          <w:szCs w:val="28"/>
        </w:rPr>
        <w:t xml:space="preserve"> настоящему</w:t>
      </w:r>
      <w:r w:rsidRPr="00B152A9">
        <w:rPr>
          <w:rFonts w:ascii="Times New Roman" w:hAnsi="Times New Roman" w:cs="Times New Roman"/>
          <w:sz w:val="28"/>
          <w:szCs w:val="28"/>
        </w:rPr>
        <w:t xml:space="preserve"> Положению;</w:t>
      </w:r>
    </w:p>
    <w:p w:rsidR="003E4406" w:rsidRPr="00B152A9" w:rsidRDefault="003E4406" w:rsidP="003E4406">
      <w:pPr>
        <w:pStyle w:val="ConsPlusNormal"/>
        <w:spacing w:line="276" w:lineRule="auto"/>
        <w:ind w:firstLine="709"/>
        <w:jc w:val="both"/>
        <w:rPr>
          <w:rFonts w:ascii="Times New Roman" w:hAnsi="Times New Roman" w:cs="Times New Roman"/>
          <w:sz w:val="28"/>
          <w:szCs w:val="28"/>
        </w:rPr>
      </w:pPr>
      <w:r w:rsidRPr="00B152A9">
        <w:rPr>
          <w:rFonts w:ascii="Times New Roman" w:hAnsi="Times New Roman" w:cs="Times New Roman"/>
          <w:sz w:val="28"/>
          <w:szCs w:val="28"/>
        </w:rPr>
        <w:t>- </w:t>
      </w:r>
      <w:hyperlink w:anchor="P258" w:history="1">
        <w:r w:rsidRPr="00B152A9">
          <w:rPr>
            <w:rFonts w:ascii="Times New Roman" w:hAnsi="Times New Roman" w:cs="Times New Roman"/>
            <w:sz w:val="28"/>
            <w:szCs w:val="28"/>
          </w:rPr>
          <w:t>расчет размера субсидии</w:t>
        </w:r>
      </w:hyperlink>
      <w:r w:rsidRPr="00B152A9">
        <w:rPr>
          <w:rFonts w:ascii="Times New Roman" w:hAnsi="Times New Roman" w:cs="Times New Roman"/>
          <w:sz w:val="28"/>
          <w:szCs w:val="28"/>
        </w:rPr>
        <w:t xml:space="preserve"> (в расчете размера запрашиваемой субсидии не учитывается сумма НДС) по форме согласно приложению № 2 к</w:t>
      </w:r>
      <w:r w:rsidR="00C74279" w:rsidRPr="00B152A9">
        <w:rPr>
          <w:rFonts w:ascii="Times New Roman" w:hAnsi="Times New Roman" w:cs="Times New Roman"/>
          <w:sz w:val="28"/>
          <w:szCs w:val="28"/>
        </w:rPr>
        <w:t xml:space="preserve"> настоящему</w:t>
      </w:r>
      <w:r w:rsidRPr="00B152A9">
        <w:rPr>
          <w:rFonts w:ascii="Times New Roman" w:hAnsi="Times New Roman" w:cs="Times New Roman"/>
          <w:sz w:val="28"/>
          <w:szCs w:val="28"/>
        </w:rPr>
        <w:t xml:space="preserve"> Положению;</w:t>
      </w:r>
    </w:p>
    <w:p w:rsidR="003E4406" w:rsidRPr="00B152A9" w:rsidRDefault="003E4406" w:rsidP="003E4406">
      <w:pPr>
        <w:pStyle w:val="ConsPlusNormal"/>
        <w:spacing w:line="276" w:lineRule="auto"/>
        <w:ind w:firstLine="709"/>
        <w:jc w:val="both"/>
        <w:rPr>
          <w:rFonts w:ascii="Times New Roman" w:hAnsi="Times New Roman" w:cs="Times New Roman"/>
          <w:sz w:val="28"/>
          <w:szCs w:val="28"/>
        </w:rPr>
      </w:pPr>
      <w:r w:rsidRPr="00B152A9">
        <w:rPr>
          <w:rFonts w:ascii="Times New Roman" w:hAnsi="Times New Roman" w:cs="Times New Roman"/>
          <w:sz w:val="28"/>
          <w:szCs w:val="28"/>
        </w:rPr>
        <w:t>- пояснительную записку, содержащую краткие сведения о получателе, цель получения субсидии и ожидаемые результаты от ее использования;</w:t>
      </w:r>
    </w:p>
    <w:p w:rsidR="003E4406" w:rsidRPr="00B152A9" w:rsidRDefault="003E4406" w:rsidP="003E4406">
      <w:pPr>
        <w:pStyle w:val="ConsPlusNormal"/>
        <w:spacing w:line="276" w:lineRule="auto"/>
        <w:ind w:firstLine="709"/>
        <w:jc w:val="both"/>
        <w:rPr>
          <w:rFonts w:ascii="Times New Roman" w:hAnsi="Times New Roman" w:cs="Times New Roman"/>
          <w:sz w:val="28"/>
          <w:szCs w:val="28"/>
        </w:rPr>
      </w:pPr>
      <w:r w:rsidRPr="00B152A9">
        <w:rPr>
          <w:rFonts w:ascii="Times New Roman" w:hAnsi="Times New Roman" w:cs="Times New Roman"/>
          <w:sz w:val="28"/>
          <w:szCs w:val="28"/>
        </w:rPr>
        <w:t>- технико-экономическое обоснование приобретения оборудования в целях создания, и (или) развития, и (или) модернизации производства товаров;</w:t>
      </w:r>
    </w:p>
    <w:p w:rsidR="003E4406" w:rsidRPr="00B152A9" w:rsidRDefault="003E4406" w:rsidP="003E4406">
      <w:pPr>
        <w:pStyle w:val="ConsPlusNormal"/>
        <w:spacing w:line="276" w:lineRule="auto"/>
        <w:ind w:firstLine="709"/>
        <w:jc w:val="both"/>
        <w:rPr>
          <w:rFonts w:ascii="Times New Roman" w:hAnsi="Times New Roman" w:cs="Times New Roman"/>
          <w:sz w:val="28"/>
          <w:szCs w:val="28"/>
        </w:rPr>
      </w:pPr>
      <w:r w:rsidRPr="00B152A9">
        <w:rPr>
          <w:rFonts w:ascii="Times New Roman" w:hAnsi="Times New Roman" w:cs="Times New Roman"/>
          <w:sz w:val="28"/>
          <w:szCs w:val="28"/>
        </w:rPr>
        <w:t>- заверенные банком копии платежных поручений, подтверждающих фактическую оплату полной стоимости оборудования;</w:t>
      </w:r>
    </w:p>
    <w:p w:rsidR="003E4406" w:rsidRPr="00B152A9" w:rsidRDefault="003E4406" w:rsidP="003E4406">
      <w:pPr>
        <w:pStyle w:val="ConsPlusNormal"/>
        <w:spacing w:line="276" w:lineRule="auto"/>
        <w:ind w:firstLine="709"/>
        <w:jc w:val="both"/>
        <w:rPr>
          <w:rFonts w:ascii="Times New Roman" w:hAnsi="Times New Roman" w:cs="Times New Roman"/>
          <w:sz w:val="28"/>
          <w:szCs w:val="28"/>
        </w:rPr>
      </w:pPr>
      <w:r w:rsidRPr="00B152A9">
        <w:rPr>
          <w:rFonts w:ascii="Times New Roman" w:hAnsi="Times New Roman" w:cs="Times New Roman"/>
          <w:sz w:val="28"/>
          <w:szCs w:val="28"/>
        </w:rPr>
        <w:t>- заверенные получателем копии документов (договоров на приобретение в собственность оборудования, актов приемки-передачи оборудования, товарных накладных, счетов-фактур), подтверждающих понесенные получателем расходы;</w:t>
      </w:r>
    </w:p>
    <w:p w:rsidR="003E4406" w:rsidRPr="00B152A9" w:rsidRDefault="003E4406" w:rsidP="003E4406">
      <w:pPr>
        <w:pStyle w:val="ConsPlusNormal"/>
        <w:spacing w:line="276" w:lineRule="auto"/>
        <w:ind w:firstLine="709"/>
        <w:jc w:val="both"/>
        <w:rPr>
          <w:rFonts w:ascii="Times New Roman" w:hAnsi="Times New Roman" w:cs="Times New Roman"/>
          <w:sz w:val="28"/>
          <w:szCs w:val="28"/>
        </w:rPr>
      </w:pPr>
      <w:r w:rsidRPr="00B152A9">
        <w:rPr>
          <w:rFonts w:ascii="Times New Roman" w:hAnsi="Times New Roman" w:cs="Times New Roman"/>
          <w:sz w:val="28"/>
          <w:szCs w:val="28"/>
        </w:rPr>
        <w:t xml:space="preserve">- заверенные получателем копии бухгалтерских документов, </w:t>
      </w:r>
      <w:r w:rsidRPr="00B152A9">
        <w:rPr>
          <w:rFonts w:ascii="Times New Roman" w:hAnsi="Times New Roman" w:cs="Times New Roman"/>
          <w:sz w:val="28"/>
          <w:szCs w:val="28"/>
        </w:rPr>
        <w:lastRenderedPageBreak/>
        <w:t>подтверждающих постановку на баланс приобретенного производственного оборудования.</w:t>
      </w:r>
    </w:p>
    <w:p w:rsidR="003E4406" w:rsidRPr="00B152A9" w:rsidRDefault="003E4406" w:rsidP="003E4406">
      <w:pPr>
        <w:pStyle w:val="ConsPlusNormal"/>
        <w:ind w:firstLine="709"/>
        <w:jc w:val="both"/>
        <w:rPr>
          <w:rFonts w:ascii="Times New Roman" w:hAnsi="Times New Roman" w:cs="Times New Roman"/>
          <w:sz w:val="28"/>
          <w:szCs w:val="28"/>
        </w:rPr>
      </w:pPr>
      <w:r w:rsidRPr="00B152A9">
        <w:rPr>
          <w:rFonts w:ascii="Times New Roman" w:hAnsi="Times New Roman" w:cs="Times New Roman"/>
          <w:sz w:val="28"/>
          <w:szCs w:val="28"/>
        </w:rPr>
        <w:t xml:space="preserve">- анкету получателя поддержки по форме согласно приложению № 3 к настоящему Положению; </w:t>
      </w:r>
    </w:p>
    <w:p w:rsidR="003E4406" w:rsidRPr="00364CBD" w:rsidRDefault="003E4406" w:rsidP="003E4406">
      <w:pPr>
        <w:pStyle w:val="ConsPlusNormal"/>
        <w:ind w:firstLine="709"/>
        <w:jc w:val="both"/>
        <w:rPr>
          <w:rFonts w:ascii="Times New Roman" w:hAnsi="Times New Roman" w:cs="Times New Roman"/>
          <w:sz w:val="28"/>
          <w:szCs w:val="28"/>
        </w:rPr>
      </w:pPr>
      <w:r w:rsidRPr="00B152A9">
        <w:rPr>
          <w:rFonts w:ascii="Times New Roman" w:hAnsi="Times New Roman" w:cs="Times New Roman"/>
          <w:sz w:val="28"/>
          <w:szCs w:val="28"/>
        </w:rPr>
        <w:t>- согласие на передачу информации по межведомственному запросу согласно приложению № 5 к настоящему Положению.</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bookmarkStart w:id="2" w:name="P85"/>
      <w:bookmarkEnd w:id="2"/>
      <w:r w:rsidRPr="00364CBD">
        <w:rPr>
          <w:rFonts w:ascii="Times New Roman" w:hAnsi="Times New Roman" w:cs="Times New Roman"/>
          <w:sz w:val="28"/>
          <w:szCs w:val="28"/>
        </w:rPr>
        <w:t>14. Размер субсидии получателю определяется конкурсной комиссией на основании данных, представленных получателем, и исходя из объема средств, направляемых в текущем году на реализацию мероприятия, указанного в разделе 2 настоящего Положения.</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 xml:space="preserve">В случае если объем принятых к субсидированию в рамках конкурсного отбора затрат по всем заявкам получателей превышает сумму, предусмотренную в </w:t>
      </w:r>
      <w:hyperlink r:id="rId19" w:history="1">
        <w:r w:rsidRPr="00364CBD">
          <w:rPr>
            <w:rFonts w:ascii="Times New Roman" w:hAnsi="Times New Roman" w:cs="Times New Roman"/>
            <w:sz w:val="28"/>
            <w:szCs w:val="28"/>
          </w:rPr>
          <w:t>программе</w:t>
        </w:r>
      </w:hyperlink>
      <w:r w:rsidRPr="00364CBD">
        <w:rPr>
          <w:rFonts w:ascii="Times New Roman" w:hAnsi="Times New Roman" w:cs="Times New Roman"/>
          <w:sz w:val="28"/>
          <w:szCs w:val="28"/>
        </w:rPr>
        <w:t>, размер субсидии определяется пропорционально затратам каждого получателя в общем объеме затрат, принятых к субсидированию, но не более 1 000 тыс. рублей на одного получателя.</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Конкурсная комиссия не позднее 30 календарных дней с момента окончания приема документов на конкурсный отбор проводит проверку заявителей и поданных на конкурсный отбор документов о предоставлении субсидий на соответствие требованиям настоящего Положения.</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15. Основанием для отказа в предоставлении субсидий является:</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 xml:space="preserve">- невыполнение получателем условий </w:t>
      </w:r>
      <w:hyperlink w:anchor="P56" w:history="1">
        <w:r w:rsidRPr="00364CBD">
          <w:rPr>
            <w:rFonts w:ascii="Times New Roman" w:hAnsi="Times New Roman" w:cs="Times New Roman"/>
            <w:sz w:val="28"/>
            <w:szCs w:val="28"/>
          </w:rPr>
          <w:t>пунктов 4</w:t>
        </w:r>
      </w:hyperlink>
      <w:r w:rsidR="00C74279" w:rsidRPr="00364CBD">
        <w:rPr>
          <w:rFonts w:ascii="Times New Roman" w:hAnsi="Times New Roman" w:cs="Times New Roman"/>
          <w:sz w:val="28"/>
          <w:szCs w:val="28"/>
        </w:rPr>
        <w:t xml:space="preserve"> и </w:t>
      </w:r>
      <w:hyperlink w:anchor="P64" w:history="1">
        <w:r w:rsidRPr="00364CBD">
          <w:rPr>
            <w:rFonts w:ascii="Times New Roman" w:hAnsi="Times New Roman" w:cs="Times New Roman"/>
            <w:sz w:val="28"/>
            <w:szCs w:val="28"/>
          </w:rPr>
          <w:t>7</w:t>
        </w:r>
      </w:hyperlink>
      <w:r w:rsidRPr="00364CBD">
        <w:rPr>
          <w:rFonts w:ascii="Times New Roman" w:hAnsi="Times New Roman" w:cs="Times New Roman"/>
          <w:sz w:val="28"/>
          <w:szCs w:val="28"/>
        </w:rPr>
        <w:t xml:space="preserve"> настоящего Положения;</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 недостоверность сведений, указанных в представленных документах.</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16. Решение конкурсной комиссии по отбору получателей с момента подведения итогов конкурсной комиссией в течение пяти календарных дней оформляются протоколом.</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17.Администрация не позднее 5 рабочих дней с даты подписания протокола членами комиссии, принимает решение о предоставлении или об отказе в предоставлении субсидии субъекту малого и среднего предпринимательства, оформляемое распоряжением, которое после утверждения размещается на официальном сайте Администрации в сети Интернет. Решение принимается с учетом очередности представления заявок в Администрацию.</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18. В срок не позднее 5 рабочих дней со дня принятия решения Администрация направляет субъектам малого и среднего предпринимательства письменные уведомления о принятом решении. В случае принятия отрицательного решения в уведомлении указываются основания для отказа.</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19. Основаниями для отказа в предоставлении субсидии являются:</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lastRenderedPageBreak/>
        <w:t>1) несоответствие субъекта малого и среднего предпринимательства условиям, предусмотренным пунктами 4 и 7 настоящего Положения;</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2) представление субъектом малого и среднего предпринимательства недостоверных сведений или непредставление документов в соответствии с пунктом 13 настоящего Положения;</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3) предоставление субъектом малого и среднего предпринимательства в заявке на получение государственной (областной) поддержки договоров на приобретение оборудования, в отношении которых ранее было принято решение об оказании аналогичной государственной поддержки, т.е. за счет которой субсидируются одни и те же затраты, и сроки ее оказания не истекли;</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20. С субъектами малого и среднего предпринимательства, в отношении которых принято решение о предоставлении субсидии, в течение 5 рабочих дней Администрация заключает соглашение, по форме согласно приложению № 4 к настоящему Положению.</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 xml:space="preserve">21. При заключении соглашения о предоставлении субсидии учитываются положения </w:t>
      </w:r>
      <w:hyperlink r:id="rId20" w:history="1">
        <w:r w:rsidRPr="00364CBD">
          <w:rPr>
            <w:rFonts w:ascii="Times New Roman" w:hAnsi="Times New Roman" w:cs="Times New Roman"/>
            <w:sz w:val="28"/>
            <w:szCs w:val="28"/>
          </w:rPr>
          <w:t>пункта 5 статьи 78</w:t>
        </w:r>
      </w:hyperlink>
      <w:r w:rsidRPr="00364CBD">
        <w:rPr>
          <w:rFonts w:ascii="Times New Roman" w:hAnsi="Times New Roman" w:cs="Times New Roman"/>
          <w:sz w:val="28"/>
          <w:szCs w:val="28"/>
        </w:rPr>
        <w:t xml:space="preserve"> Бюджетного кодекса Российской Федерации и обязательство по созданию получателем субсидии не менее одного рабочего места.</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 xml:space="preserve">22. Соглашение составляется в 2-х экземплярах, имеющих одинаковую юридическую силу, один экземпляр – для Администрации </w:t>
      </w:r>
      <w:r w:rsidR="00C74279" w:rsidRPr="00364CBD">
        <w:rPr>
          <w:rFonts w:ascii="Times New Roman" w:hAnsi="Times New Roman" w:cs="Times New Roman"/>
          <w:sz w:val="28"/>
          <w:szCs w:val="28"/>
        </w:rPr>
        <w:t>района, другой</w:t>
      </w:r>
      <w:r w:rsidRPr="00364CBD">
        <w:rPr>
          <w:rFonts w:ascii="Times New Roman" w:hAnsi="Times New Roman" w:cs="Times New Roman"/>
          <w:sz w:val="28"/>
          <w:szCs w:val="28"/>
        </w:rPr>
        <w:t xml:space="preserve"> экземпляр – для получателя субсидии.</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 xml:space="preserve">23. Перечисление средств субсидии субъекту малого и среднего предпринимательства производится Администрацией после заключения соглашения в пределах выделенных лимитов бюджетных ассигнований путем перечисления денежных средств на расчетный счет субъекта малого и среднего предпринимательства. </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24. По результатам предоставления субсидий Администрация в конце финансового года формирует реестр получателей субсидий.</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25. Администрация и органы государственного (муниципального) финансового контроля осуществляют обязательные проверки соблюдения получателями субсидии условий, целей и порядка их предоставления.</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 xml:space="preserve">26. Предоставление субсидий получателям субсидий прекращается в случае выявления фактов нарушения условий, установленных при получении субсидий, и (или) представления получателями субсидий документов, содержащих недостоверную информацию, повлекших неправомерное </w:t>
      </w:r>
      <w:r w:rsidRPr="00364CBD">
        <w:rPr>
          <w:rFonts w:ascii="Times New Roman" w:hAnsi="Times New Roman" w:cs="Times New Roman"/>
          <w:sz w:val="28"/>
          <w:szCs w:val="28"/>
        </w:rPr>
        <w:lastRenderedPageBreak/>
        <w:t>получение бюджетных средств, до устранения нарушений.</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 xml:space="preserve">27. При нарушении условий, установленных настоящим Положением, субсидия подлежит взысканию в доход </w:t>
      </w:r>
      <w:r w:rsidR="00364CBD" w:rsidRPr="00364CBD">
        <w:rPr>
          <w:rFonts w:ascii="Times New Roman" w:hAnsi="Times New Roman" w:cs="Times New Roman"/>
          <w:sz w:val="28"/>
          <w:szCs w:val="28"/>
        </w:rPr>
        <w:t>районного</w:t>
      </w:r>
      <w:r w:rsidR="00C74279" w:rsidRPr="00364CBD">
        <w:rPr>
          <w:rFonts w:ascii="Times New Roman" w:hAnsi="Times New Roman" w:cs="Times New Roman"/>
          <w:sz w:val="28"/>
          <w:szCs w:val="28"/>
        </w:rPr>
        <w:t xml:space="preserve"> </w:t>
      </w:r>
      <w:r w:rsidRPr="00364CBD">
        <w:rPr>
          <w:rFonts w:ascii="Times New Roman" w:hAnsi="Times New Roman" w:cs="Times New Roman"/>
          <w:sz w:val="28"/>
          <w:szCs w:val="28"/>
        </w:rPr>
        <w:t>бюджета в соответствии с бюджетным законодательством Российской Федерации.</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 xml:space="preserve">28. При выявлении нарушений условий, установленных для предоставления субсидии Администрация принимает меры по возврату субсидии в </w:t>
      </w:r>
      <w:r w:rsidR="00364CBD" w:rsidRPr="00364CBD">
        <w:rPr>
          <w:rFonts w:ascii="Times New Roman" w:hAnsi="Times New Roman" w:cs="Times New Roman"/>
          <w:sz w:val="28"/>
          <w:szCs w:val="28"/>
        </w:rPr>
        <w:t>районн</w:t>
      </w:r>
      <w:r w:rsidR="00875162">
        <w:rPr>
          <w:rFonts w:ascii="Times New Roman" w:hAnsi="Times New Roman" w:cs="Times New Roman"/>
          <w:sz w:val="28"/>
          <w:szCs w:val="28"/>
        </w:rPr>
        <w:t>ый</w:t>
      </w:r>
      <w:r w:rsidR="00C74279" w:rsidRPr="00364CBD">
        <w:rPr>
          <w:rFonts w:ascii="Times New Roman" w:hAnsi="Times New Roman" w:cs="Times New Roman"/>
          <w:sz w:val="28"/>
          <w:szCs w:val="28"/>
        </w:rPr>
        <w:t xml:space="preserve"> </w:t>
      </w:r>
      <w:r w:rsidRPr="00364CBD">
        <w:rPr>
          <w:rFonts w:ascii="Times New Roman" w:hAnsi="Times New Roman" w:cs="Times New Roman"/>
          <w:sz w:val="28"/>
          <w:szCs w:val="28"/>
        </w:rPr>
        <w:t xml:space="preserve">бюджет, направляет субъекту малого и среднего предпринимательства требование о возврате субсидии в полном объеме. </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29. Субсидия подлежит возврату субъектом малого и среднего предпринимательства в течение 10 рабочих дней с даты получения требования. Возврат субсидии субъектом малого и среднего предпринимательства осуществляется на расчетный счет Администрации.</w:t>
      </w:r>
    </w:p>
    <w:p w:rsidR="003E4406" w:rsidRPr="00364CBD" w:rsidRDefault="003E4406" w:rsidP="003E4406">
      <w:pPr>
        <w:pStyle w:val="ConsPlusNormal"/>
        <w:spacing w:line="276" w:lineRule="auto"/>
        <w:ind w:firstLine="709"/>
        <w:jc w:val="both"/>
        <w:rPr>
          <w:rFonts w:ascii="Times New Roman" w:hAnsi="Times New Roman" w:cs="Times New Roman"/>
          <w:sz w:val="28"/>
          <w:szCs w:val="28"/>
        </w:rPr>
      </w:pPr>
      <w:r w:rsidRPr="00364CBD">
        <w:rPr>
          <w:rFonts w:ascii="Times New Roman" w:hAnsi="Times New Roman" w:cs="Times New Roman"/>
          <w:sz w:val="28"/>
          <w:szCs w:val="28"/>
        </w:rPr>
        <w:t xml:space="preserve">30. В случае невыполнения требования о возврате субсидии в указанный выше срок Администрация принимает меры по взысканию подлежащей возврату субсидии в </w:t>
      </w:r>
      <w:r w:rsidR="00364CBD" w:rsidRPr="00364CBD">
        <w:rPr>
          <w:rFonts w:ascii="Times New Roman" w:hAnsi="Times New Roman" w:cs="Times New Roman"/>
          <w:sz w:val="28"/>
          <w:szCs w:val="28"/>
        </w:rPr>
        <w:t xml:space="preserve">районный </w:t>
      </w:r>
      <w:r w:rsidRPr="00364CBD">
        <w:rPr>
          <w:rFonts w:ascii="Times New Roman" w:hAnsi="Times New Roman" w:cs="Times New Roman"/>
          <w:sz w:val="28"/>
          <w:szCs w:val="28"/>
        </w:rPr>
        <w:t>бюджет в судебном порядке.</w:t>
      </w:r>
    </w:p>
    <w:p w:rsidR="003E4406" w:rsidRPr="001E6BC2" w:rsidRDefault="003E4406" w:rsidP="003E4406">
      <w:pPr>
        <w:pStyle w:val="ConsPlusNormal"/>
        <w:ind w:firstLine="709"/>
        <w:jc w:val="both"/>
        <w:rPr>
          <w:rFonts w:ascii="Times New Roman" w:hAnsi="Times New Roman" w:cs="Times New Roman"/>
          <w:sz w:val="24"/>
          <w:szCs w:val="24"/>
        </w:rPr>
      </w:pPr>
    </w:p>
    <w:p w:rsidR="003E4406" w:rsidRPr="009C288A" w:rsidRDefault="003E4406" w:rsidP="003E4406">
      <w:pPr>
        <w:pStyle w:val="ConsPlusNormal"/>
        <w:ind w:firstLine="709"/>
        <w:jc w:val="both"/>
        <w:rPr>
          <w:rFonts w:ascii="Times New Roman" w:hAnsi="Times New Roman" w:cs="Times New Roman"/>
          <w:sz w:val="24"/>
          <w:szCs w:val="24"/>
        </w:rPr>
      </w:pPr>
    </w:p>
    <w:p w:rsidR="003E4406" w:rsidRPr="009C288A" w:rsidRDefault="003E4406" w:rsidP="003E4406">
      <w:pPr>
        <w:pStyle w:val="ConsPlusNormal"/>
        <w:ind w:firstLine="709"/>
        <w:jc w:val="both"/>
        <w:rPr>
          <w:rFonts w:ascii="Times New Roman" w:hAnsi="Times New Roman" w:cs="Times New Roman"/>
          <w:sz w:val="24"/>
          <w:szCs w:val="24"/>
        </w:rPr>
      </w:pPr>
    </w:p>
    <w:p w:rsidR="003E4406" w:rsidRPr="009C288A" w:rsidRDefault="003E4406" w:rsidP="003E4406">
      <w:pPr>
        <w:pStyle w:val="ConsPlusNormal"/>
        <w:ind w:firstLine="709"/>
        <w:jc w:val="both"/>
        <w:rPr>
          <w:rFonts w:ascii="Times New Roman" w:hAnsi="Times New Roman" w:cs="Times New Roman"/>
          <w:sz w:val="24"/>
          <w:szCs w:val="24"/>
        </w:rPr>
      </w:pPr>
    </w:p>
    <w:p w:rsidR="00C74279" w:rsidRDefault="00C74279" w:rsidP="008E1CE8">
      <w:pPr>
        <w:tabs>
          <w:tab w:val="left" w:pos="1214"/>
        </w:tabs>
        <w:autoSpaceDE w:val="0"/>
        <w:autoSpaceDN w:val="0"/>
        <w:adjustRightInd w:val="0"/>
        <w:ind w:firstLine="5103"/>
        <w:rPr>
          <w:bCs/>
          <w:sz w:val="18"/>
        </w:rPr>
      </w:pPr>
    </w:p>
    <w:p w:rsidR="00C74279" w:rsidRDefault="00C74279" w:rsidP="008E1CE8">
      <w:pPr>
        <w:tabs>
          <w:tab w:val="left" w:pos="1214"/>
        </w:tabs>
        <w:autoSpaceDE w:val="0"/>
        <w:autoSpaceDN w:val="0"/>
        <w:adjustRightInd w:val="0"/>
        <w:ind w:firstLine="5103"/>
        <w:rPr>
          <w:bCs/>
          <w:sz w:val="18"/>
        </w:rPr>
      </w:pPr>
    </w:p>
    <w:p w:rsidR="00C74279" w:rsidRDefault="00C74279" w:rsidP="008E1CE8">
      <w:pPr>
        <w:tabs>
          <w:tab w:val="left" w:pos="1214"/>
        </w:tabs>
        <w:autoSpaceDE w:val="0"/>
        <w:autoSpaceDN w:val="0"/>
        <w:adjustRightInd w:val="0"/>
        <w:ind w:firstLine="5103"/>
        <w:rPr>
          <w:bCs/>
          <w:sz w:val="18"/>
        </w:rPr>
      </w:pPr>
    </w:p>
    <w:p w:rsidR="00C74279" w:rsidRDefault="00C74279" w:rsidP="008E1CE8">
      <w:pPr>
        <w:tabs>
          <w:tab w:val="left" w:pos="1214"/>
        </w:tabs>
        <w:autoSpaceDE w:val="0"/>
        <w:autoSpaceDN w:val="0"/>
        <w:adjustRightInd w:val="0"/>
        <w:ind w:firstLine="5103"/>
        <w:rPr>
          <w:bCs/>
          <w:sz w:val="18"/>
        </w:rPr>
      </w:pPr>
    </w:p>
    <w:p w:rsidR="00C74279" w:rsidRDefault="00C74279" w:rsidP="008E1CE8">
      <w:pPr>
        <w:tabs>
          <w:tab w:val="left" w:pos="1214"/>
        </w:tabs>
        <w:autoSpaceDE w:val="0"/>
        <w:autoSpaceDN w:val="0"/>
        <w:adjustRightInd w:val="0"/>
        <w:ind w:firstLine="5103"/>
        <w:rPr>
          <w:bCs/>
          <w:sz w:val="18"/>
        </w:rPr>
      </w:pPr>
    </w:p>
    <w:p w:rsidR="00C74279" w:rsidRDefault="00C74279" w:rsidP="008E1CE8">
      <w:pPr>
        <w:tabs>
          <w:tab w:val="left" w:pos="1214"/>
        </w:tabs>
        <w:autoSpaceDE w:val="0"/>
        <w:autoSpaceDN w:val="0"/>
        <w:adjustRightInd w:val="0"/>
        <w:ind w:firstLine="5103"/>
        <w:rPr>
          <w:bCs/>
          <w:sz w:val="18"/>
        </w:rPr>
      </w:pPr>
    </w:p>
    <w:p w:rsidR="00C74279" w:rsidRDefault="00C74279" w:rsidP="008E1CE8">
      <w:pPr>
        <w:tabs>
          <w:tab w:val="left" w:pos="1214"/>
        </w:tabs>
        <w:autoSpaceDE w:val="0"/>
        <w:autoSpaceDN w:val="0"/>
        <w:adjustRightInd w:val="0"/>
        <w:ind w:firstLine="5103"/>
        <w:rPr>
          <w:bCs/>
          <w:sz w:val="18"/>
        </w:rPr>
      </w:pPr>
    </w:p>
    <w:p w:rsidR="00C74279" w:rsidRDefault="00C74279" w:rsidP="008E1CE8">
      <w:pPr>
        <w:tabs>
          <w:tab w:val="left" w:pos="1214"/>
        </w:tabs>
        <w:autoSpaceDE w:val="0"/>
        <w:autoSpaceDN w:val="0"/>
        <w:adjustRightInd w:val="0"/>
        <w:ind w:firstLine="5103"/>
        <w:rPr>
          <w:bCs/>
          <w:sz w:val="18"/>
        </w:rPr>
      </w:pPr>
    </w:p>
    <w:p w:rsidR="00C74279" w:rsidRDefault="00C74279" w:rsidP="008E1CE8">
      <w:pPr>
        <w:tabs>
          <w:tab w:val="left" w:pos="1214"/>
        </w:tabs>
        <w:autoSpaceDE w:val="0"/>
        <w:autoSpaceDN w:val="0"/>
        <w:adjustRightInd w:val="0"/>
        <w:ind w:firstLine="5103"/>
        <w:rPr>
          <w:bCs/>
          <w:sz w:val="18"/>
        </w:rPr>
      </w:pPr>
    </w:p>
    <w:p w:rsidR="00C74279" w:rsidRDefault="00C74279" w:rsidP="008E1CE8">
      <w:pPr>
        <w:tabs>
          <w:tab w:val="left" w:pos="1214"/>
        </w:tabs>
        <w:autoSpaceDE w:val="0"/>
        <w:autoSpaceDN w:val="0"/>
        <w:adjustRightInd w:val="0"/>
        <w:ind w:firstLine="5103"/>
        <w:rPr>
          <w:bCs/>
          <w:sz w:val="18"/>
        </w:rPr>
      </w:pPr>
    </w:p>
    <w:p w:rsidR="00C74279" w:rsidRDefault="00C74279" w:rsidP="008E1CE8">
      <w:pPr>
        <w:tabs>
          <w:tab w:val="left" w:pos="1214"/>
        </w:tabs>
        <w:autoSpaceDE w:val="0"/>
        <w:autoSpaceDN w:val="0"/>
        <w:adjustRightInd w:val="0"/>
        <w:ind w:firstLine="5103"/>
        <w:rPr>
          <w:bCs/>
          <w:sz w:val="18"/>
        </w:rPr>
      </w:pPr>
    </w:p>
    <w:p w:rsidR="00C74279" w:rsidRDefault="00C74279" w:rsidP="008E1CE8">
      <w:pPr>
        <w:tabs>
          <w:tab w:val="left" w:pos="1214"/>
        </w:tabs>
        <w:autoSpaceDE w:val="0"/>
        <w:autoSpaceDN w:val="0"/>
        <w:adjustRightInd w:val="0"/>
        <w:ind w:firstLine="5103"/>
        <w:rPr>
          <w:bCs/>
          <w:sz w:val="18"/>
        </w:rPr>
      </w:pPr>
    </w:p>
    <w:p w:rsidR="00C74279" w:rsidRDefault="00C74279" w:rsidP="008E1CE8">
      <w:pPr>
        <w:tabs>
          <w:tab w:val="left" w:pos="1214"/>
        </w:tabs>
        <w:autoSpaceDE w:val="0"/>
        <w:autoSpaceDN w:val="0"/>
        <w:adjustRightInd w:val="0"/>
        <w:ind w:firstLine="5103"/>
        <w:rPr>
          <w:bCs/>
          <w:sz w:val="18"/>
        </w:rPr>
      </w:pPr>
    </w:p>
    <w:p w:rsidR="00C74279" w:rsidRDefault="00C74279" w:rsidP="008E1CE8">
      <w:pPr>
        <w:tabs>
          <w:tab w:val="left" w:pos="1214"/>
        </w:tabs>
        <w:autoSpaceDE w:val="0"/>
        <w:autoSpaceDN w:val="0"/>
        <w:adjustRightInd w:val="0"/>
        <w:ind w:firstLine="5103"/>
        <w:rPr>
          <w:bCs/>
          <w:sz w:val="18"/>
        </w:rPr>
      </w:pPr>
    </w:p>
    <w:p w:rsidR="00364CBD" w:rsidRDefault="00C74279" w:rsidP="008E1CE8">
      <w:pPr>
        <w:tabs>
          <w:tab w:val="left" w:pos="1214"/>
        </w:tabs>
        <w:autoSpaceDE w:val="0"/>
        <w:autoSpaceDN w:val="0"/>
        <w:adjustRightInd w:val="0"/>
        <w:ind w:firstLine="5103"/>
        <w:rPr>
          <w:bCs/>
          <w:sz w:val="24"/>
          <w:szCs w:val="24"/>
        </w:rPr>
      </w:pPr>
      <w:r w:rsidRPr="00C74279">
        <w:rPr>
          <w:bCs/>
          <w:sz w:val="24"/>
          <w:szCs w:val="24"/>
        </w:rPr>
        <w:t xml:space="preserve"> </w:t>
      </w:r>
    </w:p>
    <w:p w:rsidR="00364CBD" w:rsidRDefault="00364CBD" w:rsidP="008E1CE8">
      <w:pPr>
        <w:tabs>
          <w:tab w:val="left" w:pos="1214"/>
        </w:tabs>
        <w:autoSpaceDE w:val="0"/>
        <w:autoSpaceDN w:val="0"/>
        <w:adjustRightInd w:val="0"/>
        <w:ind w:firstLine="5103"/>
        <w:rPr>
          <w:bCs/>
          <w:sz w:val="24"/>
          <w:szCs w:val="24"/>
        </w:rPr>
      </w:pPr>
    </w:p>
    <w:p w:rsidR="00364CBD" w:rsidRDefault="00364CBD" w:rsidP="008E1CE8">
      <w:pPr>
        <w:tabs>
          <w:tab w:val="left" w:pos="1214"/>
        </w:tabs>
        <w:autoSpaceDE w:val="0"/>
        <w:autoSpaceDN w:val="0"/>
        <w:adjustRightInd w:val="0"/>
        <w:ind w:firstLine="5103"/>
        <w:rPr>
          <w:bCs/>
          <w:sz w:val="24"/>
          <w:szCs w:val="24"/>
        </w:rPr>
      </w:pPr>
    </w:p>
    <w:p w:rsidR="00364CBD" w:rsidRDefault="00364CBD" w:rsidP="008E1CE8">
      <w:pPr>
        <w:tabs>
          <w:tab w:val="left" w:pos="1214"/>
        </w:tabs>
        <w:autoSpaceDE w:val="0"/>
        <w:autoSpaceDN w:val="0"/>
        <w:adjustRightInd w:val="0"/>
        <w:ind w:firstLine="5103"/>
        <w:rPr>
          <w:bCs/>
          <w:sz w:val="24"/>
          <w:szCs w:val="24"/>
        </w:rPr>
      </w:pPr>
    </w:p>
    <w:p w:rsidR="00364CBD" w:rsidRDefault="00364CBD" w:rsidP="008E1CE8">
      <w:pPr>
        <w:tabs>
          <w:tab w:val="left" w:pos="1214"/>
        </w:tabs>
        <w:autoSpaceDE w:val="0"/>
        <w:autoSpaceDN w:val="0"/>
        <w:adjustRightInd w:val="0"/>
        <w:ind w:firstLine="5103"/>
        <w:rPr>
          <w:bCs/>
          <w:sz w:val="24"/>
          <w:szCs w:val="24"/>
        </w:rPr>
      </w:pPr>
    </w:p>
    <w:p w:rsidR="00364CBD" w:rsidRDefault="00364CBD" w:rsidP="008E1CE8">
      <w:pPr>
        <w:tabs>
          <w:tab w:val="left" w:pos="1214"/>
        </w:tabs>
        <w:autoSpaceDE w:val="0"/>
        <w:autoSpaceDN w:val="0"/>
        <w:adjustRightInd w:val="0"/>
        <w:ind w:firstLine="5103"/>
        <w:rPr>
          <w:bCs/>
          <w:sz w:val="24"/>
          <w:szCs w:val="24"/>
        </w:rPr>
      </w:pPr>
    </w:p>
    <w:p w:rsidR="00364CBD" w:rsidRDefault="00364CBD" w:rsidP="008E1CE8">
      <w:pPr>
        <w:tabs>
          <w:tab w:val="left" w:pos="1214"/>
        </w:tabs>
        <w:autoSpaceDE w:val="0"/>
        <w:autoSpaceDN w:val="0"/>
        <w:adjustRightInd w:val="0"/>
        <w:ind w:firstLine="5103"/>
        <w:rPr>
          <w:bCs/>
          <w:sz w:val="24"/>
          <w:szCs w:val="24"/>
        </w:rPr>
      </w:pPr>
    </w:p>
    <w:p w:rsidR="00364CBD" w:rsidRDefault="00364CBD" w:rsidP="008E1CE8">
      <w:pPr>
        <w:tabs>
          <w:tab w:val="left" w:pos="1214"/>
        </w:tabs>
        <w:autoSpaceDE w:val="0"/>
        <w:autoSpaceDN w:val="0"/>
        <w:adjustRightInd w:val="0"/>
        <w:ind w:firstLine="5103"/>
        <w:rPr>
          <w:bCs/>
          <w:sz w:val="24"/>
          <w:szCs w:val="24"/>
        </w:rPr>
      </w:pPr>
    </w:p>
    <w:p w:rsidR="00364CBD" w:rsidRDefault="00364CBD" w:rsidP="008E1CE8">
      <w:pPr>
        <w:tabs>
          <w:tab w:val="left" w:pos="1214"/>
        </w:tabs>
        <w:autoSpaceDE w:val="0"/>
        <w:autoSpaceDN w:val="0"/>
        <w:adjustRightInd w:val="0"/>
        <w:ind w:firstLine="5103"/>
        <w:rPr>
          <w:bCs/>
          <w:sz w:val="24"/>
          <w:szCs w:val="24"/>
        </w:rPr>
      </w:pPr>
    </w:p>
    <w:p w:rsidR="00364CBD" w:rsidRDefault="00364CBD" w:rsidP="008E1CE8">
      <w:pPr>
        <w:tabs>
          <w:tab w:val="left" w:pos="1214"/>
        </w:tabs>
        <w:autoSpaceDE w:val="0"/>
        <w:autoSpaceDN w:val="0"/>
        <w:adjustRightInd w:val="0"/>
        <w:ind w:firstLine="5103"/>
        <w:rPr>
          <w:bCs/>
          <w:sz w:val="24"/>
          <w:szCs w:val="24"/>
        </w:rPr>
      </w:pPr>
    </w:p>
    <w:p w:rsidR="00364CBD" w:rsidRDefault="00364CBD" w:rsidP="008E1CE8">
      <w:pPr>
        <w:tabs>
          <w:tab w:val="left" w:pos="1214"/>
        </w:tabs>
        <w:autoSpaceDE w:val="0"/>
        <w:autoSpaceDN w:val="0"/>
        <w:adjustRightInd w:val="0"/>
        <w:ind w:firstLine="5103"/>
        <w:rPr>
          <w:bCs/>
          <w:sz w:val="24"/>
          <w:szCs w:val="24"/>
        </w:rPr>
      </w:pPr>
    </w:p>
    <w:p w:rsidR="00364CBD" w:rsidRDefault="00364CBD" w:rsidP="008E1CE8">
      <w:pPr>
        <w:tabs>
          <w:tab w:val="left" w:pos="1214"/>
        </w:tabs>
        <w:autoSpaceDE w:val="0"/>
        <w:autoSpaceDN w:val="0"/>
        <w:adjustRightInd w:val="0"/>
        <w:ind w:firstLine="5103"/>
        <w:rPr>
          <w:bCs/>
          <w:sz w:val="24"/>
          <w:szCs w:val="24"/>
        </w:rPr>
      </w:pPr>
    </w:p>
    <w:p w:rsidR="00364CBD" w:rsidRDefault="00364CBD" w:rsidP="008E1CE8">
      <w:pPr>
        <w:tabs>
          <w:tab w:val="left" w:pos="1214"/>
        </w:tabs>
        <w:autoSpaceDE w:val="0"/>
        <w:autoSpaceDN w:val="0"/>
        <w:adjustRightInd w:val="0"/>
        <w:ind w:firstLine="5103"/>
        <w:rPr>
          <w:bCs/>
          <w:sz w:val="24"/>
          <w:szCs w:val="24"/>
        </w:rPr>
      </w:pPr>
    </w:p>
    <w:p w:rsidR="00364CBD" w:rsidRDefault="00364CBD" w:rsidP="008E1CE8">
      <w:pPr>
        <w:tabs>
          <w:tab w:val="left" w:pos="1214"/>
        </w:tabs>
        <w:autoSpaceDE w:val="0"/>
        <w:autoSpaceDN w:val="0"/>
        <w:adjustRightInd w:val="0"/>
        <w:ind w:firstLine="5103"/>
        <w:rPr>
          <w:bCs/>
          <w:sz w:val="24"/>
          <w:szCs w:val="24"/>
        </w:rPr>
      </w:pPr>
    </w:p>
    <w:p w:rsidR="00364CBD" w:rsidRDefault="00364CBD" w:rsidP="008E1CE8">
      <w:pPr>
        <w:tabs>
          <w:tab w:val="left" w:pos="1214"/>
        </w:tabs>
        <w:autoSpaceDE w:val="0"/>
        <w:autoSpaceDN w:val="0"/>
        <w:adjustRightInd w:val="0"/>
        <w:ind w:firstLine="5103"/>
        <w:rPr>
          <w:bCs/>
          <w:sz w:val="24"/>
          <w:szCs w:val="24"/>
        </w:rPr>
      </w:pPr>
    </w:p>
    <w:p w:rsidR="00364CBD" w:rsidRDefault="00364CBD" w:rsidP="008E1CE8">
      <w:pPr>
        <w:tabs>
          <w:tab w:val="left" w:pos="1214"/>
        </w:tabs>
        <w:autoSpaceDE w:val="0"/>
        <w:autoSpaceDN w:val="0"/>
        <w:adjustRightInd w:val="0"/>
        <w:ind w:firstLine="5103"/>
        <w:rPr>
          <w:bCs/>
          <w:sz w:val="24"/>
          <w:szCs w:val="24"/>
        </w:rPr>
      </w:pPr>
    </w:p>
    <w:p w:rsidR="00364CBD" w:rsidRDefault="00364CBD" w:rsidP="008E1CE8">
      <w:pPr>
        <w:tabs>
          <w:tab w:val="left" w:pos="1214"/>
        </w:tabs>
        <w:autoSpaceDE w:val="0"/>
        <w:autoSpaceDN w:val="0"/>
        <w:adjustRightInd w:val="0"/>
        <w:ind w:firstLine="5103"/>
        <w:rPr>
          <w:bCs/>
          <w:sz w:val="24"/>
          <w:szCs w:val="24"/>
        </w:rPr>
      </w:pPr>
    </w:p>
    <w:p w:rsidR="00364CBD" w:rsidRDefault="00364CBD" w:rsidP="008E1CE8">
      <w:pPr>
        <w:tabs>
          <w:tab w:val="left" w:pos="1214"/>
        </w:tabs>
        <w:autoSpaceDE w:val="0"/>
        <w:autoSpaceDN w:val="0"/>
        <w:adjustRightInd w:val="0"/>
        <w:ind w:firstLine="5103"/>
        <w:rPr>
          <w:bCs/>
          <w:sz w:val="24"/>
          <w:szCs w:val="24"/>
        </w:rPr>
      </w:pPr>
    </w:p>
    <w:p w:rsidR="003E4406" w:rsidRPr="00364CBD" w:rsidRDefault="008E1CE8" w:rsidP="008E1CE8">
      <w:pPr>
        <w:tabs>
          <w:tab w:val="left" w:pos="1214"/>
        </w:tabs>
        <w:autoSpaceDE w:val="0"/>
        <w:autoSpaceDN w:val="0"/>
        <w:adjustRightInd w:val="0"/>
        <w:ind w:firstLine="5103"/>
        <w:rPr>
          <w:bCs/>
        </w:rPr>
      </w:pPr>
      <w:r w:rsidRPr="00C74279">
        <w:rPr>
          <w:bCs/>
          <w:sz w:val="24"/>
          <w:szCs w:val="24"/>
        </w:rPr>
        <w:t xml:space="preserve">  </w:t>
      </w:r>
      <w:r w:rsidR="003E4406" w:rsidRPr="00364CBD">
        <w:rPr>
          <w:bCs/>
        </w:rPr>
        <w:t>Приложение № 1</w:t>
      </w:r>
    </w:p>
    <w:p w:rsidR="003E4406" w:rsidRPr="00364CBD" w:rsidRDefault="003E4406" w:rsidP="008E1CE8">
      <w:pPr>
        <w:ind w:left="5245"/>
      </w:pPr>
      <w:r w:rsidRPr="00364CBD">
        <w:rPr>
          <w:bCs/>
        </w:rPr>
        <w:t>к 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3E4406" w:rsidRPr="009C288A" w:rsidRDefault="003E4406" w:rsidP="003E4406">
      <w:pPr>
        <w:autoSpaceDE w:val="0"/>
        <w:autoSpaceDN w:val="0"/>
        <w:adjustRightInd w:val="0"/>
        <w:rPr>
          <w:sz w:val="24"/>
          <w:szCs w:val="24"/>
        </w:rPr>
      </w:pPr>
    </w:p>
    <w:p w:rsidR="003E4406" w:rsidRPr="009C288A" w:rsidRDefault="003E4406" w:rsidP="003E4406">
      <w:pPr>
        <w:widowControl w:val="0"/>
        <w:ind w:left="5245"/>
        <w:rPr>
          <w:snapToGrid w:val="0"/>
          <w:sz w:val="24"/>
          <w:szCs w:val="24"/>
        </w:rPr>
      </w:pPr>
      <w:r w:rsidRPr="009C288A">
        <w:rPr>
          <w:snapToGrid w:val="0"/>
          <w:sz w:val="24"/>
          <w:szCs w:val="24"/>
        </w:rPr>
        <w:t>Главе</w:t>
      </w:r>
      <w:r w:rsidR="00C74279">
        <w:rPr>
          <w:snapToGrid w:val="0"/>
          <w:sz w:val="24"/>
          <w:szCs w:val="24"/>
        </w:rPr>
        <w:t xml:space="preserve"> Кантемировского</w:t>
      </w:r>
    </w:p>
    <w:p w:rsidR="003E4406" w:rsidRDefault="003E4406" w:rsidP="003E4406">
      <w:pPr>
        <w:widowControl w:val="0"/>
        <w:ind w:left="5245"/>
        <w:rPr>
          <w:snapToGrid w:val="0"/>
          <w:sz w:val="24"/>
          <w:szCs w:val="24"/>
        </w:rPr>
      </w:pPr>
      <w:r w:rsidRPr="009C288A">
        <w:rPr>
          <w:snapToGrid w:val="0"/>
          <w:sz w:val="24"/>
          <w:szCs w:val="24"/>
        </w:rPr>
        <w:t>муниципального района</w:t>
      </w:r>
    </w:p>
    <w:p w:rsidR="00C74279" w:rsidRPr="009C288A" w:rsidRDefault="00C74279" w:rsidP="003E4406">
      <w:pPr>
        <w:widowControl w:val="0"/>
        <w:ind w:left="5245"/>
        <w:rPr>
          <w:snapToGrid w:val="0"/>
          <w:sz w:val="24"/>
          <w:szCs w:val="24"/>
        </w:rPr>
      </w:pPr>
      <w:r>
        <w:rPr>
          <w:snapToGrid w:val="0"/>
          <w:sz w:val="24"/>
          <w:szCs w:val="24"/>
        </w:rPr>
        <w:t>_____________________</w:t>
      </w:r>
    </w:p>
    <w:p w:rsidR="003E4406" w:rsidRPr="009C288A" w:rsidRDefault="003E4406" w:rsidP="003E4406">
      <w:pPr>
        <w:tabs>
          <w:tab w:val="left" w:pos="1214"/>
        </w:tabs>
        <w:autoSpaceDE w:val="0"/>
        <w:autoSpaceDN w:val="0"/>
        <w:adjustRightInd w:val="0"/>
        <w:spacing w:line="360" w:lineRule="auto"/>
        <w:ind w:firstLine="595"/>
        <w:jc w:val="right"/>
        <w:rPr>
          <w:sz w:val="28"/>
          <w:szCs w:val="28"/>
        </w:rPr>
      </w:pPr>
    </w:p>
    <w:p w:rsidR="003E4406" w:rsidRPr="009C288A" w:rsidRDefault="003E4406" w:rsidP="003E4406">
      <w:pPr>
        <w:widowControl w:val="0"/>
        <w:autoSpaceDE w:val="0"/>
        <w:autoSpaceDN w:val="0"/>
        <w:adjustRightInd w:val="0"/>
        <w:jc w:val="center"/>
        <w:rPr>
          <w:b/>
          <w:bCs/>
          <w:sz w:val="28"/>
          <w:szCs w:val="28"/>
        </w:rPr>
      </w:pPr>
      <w:r w:rsidRPr="009C288A">
        <w:rPr>
          <w:b/>
          <w:bCs/>
          <w:sz w:val="28"/>
          <w:szCs w:val="28"/>
        </w:rPr>
        <w:t>Заявление</w:t>
      </w:r>
    </w:p>
    <w:p w:rsidR="003E4406" w:rsidRPr="009C288A" w:rsidRDefault="003E4406" w:rsidP="003E4406">
      <w:pPr>
        <w:widowControl w:val="0"/>
        <w:autoSpaceDE w:val="0"/>
        <w:autoSpaceDN w:val="0"/>
        <w:adjustRightInd w:val="0"/>
        <w:jc w:val="center"/>
        <w:rPr>
          <w:b/>
          <w:bCs/>
          <w:sz w:val="28"/>
          <w:szCs w:val="28"/>
        </w:rPr>
      </w:pPr>
      <w:r w:rsidRPr="009C288A">
        <w:rPr>
          <w:b/>
          <w:bCs/>
          <w:sz w:val="28"/>
          <w:szCs w:val="28"/>
        </w:rPr>
        <w:t>о предоставлении субсидий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w:t>
      </w:r>
    </w:p>
    <w:p w:rsidR="003E4406" w:rsidRPr="009C288A" w:rsidRDefault="003E4406" w:rsidP="003E4406">
      <w:pPr>
        <w:widowControl w:val="0"/>
        <w:autoSpaceDE w:val="0"/>
        <w:autoSpaceDN w:val="0"/>
        <w:adjustRightInd w:val="0"/>
        <w:jc w:val="center"/>
        <w:outlineLvl w:val="0"/>
        <w:rPr>
          <w:b/>
          <w:bCs/>
          <w:sz w:val="24"/>
          <w:szCs w:val="24"/>
        </w:rPr>
      </w:pPr>
    </w:p>
    <w:p w:rsidR="003E4406" w:rsidRPr="009C288A" w:rsidRDefault="003E4406" w:rsidP="003E4406">
      <w:pPr>
        <w:pStyle w:val="ConsPlusNonformat"/>
        <w:jc w:val="both"/>
        <w:rPr>
          <w:rFonts w:ascii="Times New Roman" w:hAnsi="Times New Roman" w:cs="Times New Roman"/>
          <w:sz w:val="24"/>
          <w:szCs w:val="24"/>
        </w:rPr>
      </w:pPr>
    </w:p>
    <w:p w:rsidR="003E4406" w:rsidRPr="009C288A" w:rsidRDefault="003E4406" w:rsidP="003E4406">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1. Организационно-правовая форма и полное наименование получателя</w:t>
      </w:r>
    </w:p>
    <w:p w:rsidR="003E4406" w:rsidRPr="009C288A" w:rsidRDefault="003E4406" w:rsidP="003E4406">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3E4406" w:rsidRPr="009C288A" w:rsidRDefault="003E4406" w:rsidP="003E4406">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w:t>
      </w:r>
    </w:p>
    <w:p w:rsidR="003E4406" w:rsidRPr="009C288A" w:rsidRDefault="003E4406" w:rsidP="003E4406">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Ф.И.О. руководителя, занимаемая должность _________________________________</w:t>
      </w:r>
    </w:p>
    <w:p w:rsidR="003E4406" w:rsidRPr="009C288A" w:rsidRDefault="003E4406" w:rsidP="003E4406">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3E4406" w:rsidRPr="009C288A" w:rsidRDefault="003E4406" w:rsidP="003E4406">
      <w:pPr>
        <w:pStyle w:val="ConsPlusNonformat"/>
        <w:jc w:val="both"/>
        <w:rPr>
          <w:rFonts w:ascii="Times New Roman" w:hAnsi="Times New Roman" w:cs="Times New Roman"/>
          <w:sz w:val="24"/>
          <w:szCs w:val="24"/>
        </w:rPr>
      </w:pPr>
    </w:p>
    <w:p w:rsidR="003E4406" w:rsidRPr="009C288A" w:rsidRDefault="003E4406" w:rsidP="003E4406">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ОГРН ___________ ИНН ______________ БИК ______________ р/сч _______________</w:t>
      </w:r>
    </w:p>
    <w:p w:rsidR="003E4406" w:rsidRPr="009C288A" w:rsidRDefault="003E4406" w:rsidP="003E4406">
      <w:pPr>
        <w:pStyle w:val="ConsPlusNonformat"/>
        <w:jc w:val="both"/>
        <w:rPr>
          <w:rFonts w:ascii="Times New Roman" w:hAnsi="Times New Roman" w:cs="Times New Roman"/>
          <w:sz w:val="24"/>
          <w:szCs w:val="24"/>
        </w:rPr>
      </w:pPr>
    </w:p>
    <w:p w:rsidR="003E4406" w:rsidRPr="009C288A" w:rsidRDefault="003E4406" w:rsidP="003E4406">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Наименование банка _______________________ корр. счет _____________________</w:t>
      </w:r>
    </w:p>
    <w:p w:rsidR="003E4406" w:rsidRPr="009C288A" w:rsidRDefault="003E4406" w:rsidP="003E4406">
      <w:pPr>
        <w:pStyle w:val="ConsPlusNonformat"/>
        <w:jc w:val="both"/>
        <w:rPr>
          <w:rFonts w:ascii="Times New Roman" w:hAnsi="Times New Roman" w:cs="Times New Roman"/>
          <w:sz w:val="24"/>
          <w:szCs w:val="24"/>
        </w:rPr>
      </w:pPr>
    </w:p>
    <w:p w:rsidR="003E4406" w:rsidRPr="009C288A" w:rsidRDefault="003E4406" w:rsidP="003E4406">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юридический адрес _________________________________________________________</w:t>
      </w:r>
    </w:p>
    <w:p w:rsidR="003E4406" w:rsidRPr="009C288A" w:rsidRDefault="003E4406" w:rsidP="003E4406">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w:t>
      </w:r>
    </w:p>
    <w:p w:rsidR="003E4406" w:rsidRPr="009C288A" w:rsidRDefault="003E4406" w:rsidP="003E4406">
      <w:pPr>
        <w:pStyle w:val="ConsPlusNonformat"/>
        <w:jc w:val="both"/>
        <w:rPr>
          <w:rFonts w:ascii="Times New Roman" w:hAnsi="Times New Roman" w:cs="Times New Roman"/>
          <w:sz w:val="24"/>
          <w:szCs w:val="24"/>
        </w:rPr>
      </w:pPr>
    </w:p>
    <w:p w:rsidR="003E4406" w:rsidRPr="009C288A" w:rsidRDefault="003E4406" w:rsidP="003E4406">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фактический адрес осуществления деятельности ______________________________</w:t>
      </w:r>
    </w:p>
    <w:p w:rsidR="003E4406" w:rsidRPr="009C288A" w:rsidRDefault="003E4406" w:rsidP="003E4406">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w:t>
      </w:r>
    </w:p>
    <w:p w:rsidR="003E4406" w:rsidRPr="009C288A" w:rsidRDefault="003E4406" w:rsidP="003E4406">
      <w:pPr>
        <w:pStyle w:val="ConsPlusNonformat"/>
        <w:jc w:val="both"/>
        <w:rPr>
          <w:rFonts w:ascii="Times New Roman" w:hAnsi="Times New Roman" w:cs="Times New Roman"/>
          <w:sz w:val="24"/>
          <w:szCs w:val="24"/>
        </w:rPr>
      </w:pPr>
    </w:p>
    <w:p w:rsidR="003E4406" w:rsidRPr="009C288A" w:rsidRDefault="003E4406" w:rsidP="003E4406">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телефон: (________)__________________, факс: (________)___________________,</w:t>
      </w:r>
    </w:p>
    <w:p w:rsidR="003E4406" w:rsidRPr="009C288A" w:rsidRDefault="003E4406" w:rsidP="003E4406">
      <w:pPr>
        <w:pStyle w:val="ConsPlusNonformat"/>
        <w:jc w:val="both"/>
        <w:rPr>
          <w:rFonts w:ascii="Times New Roman" w:hAnsi="Times New Roman" w:cs="Times New Roman"/>
          <w:sz w:val="24"/>
          <w:szCs w:val="24"/>
        </w:rPr>
      </w:pPr>
    </w:p>
    <w:p w:rsidR="003E4406" w:rsidRPr="009C288A" w:rsidRDefault="003E4406" w:rsidP="003E4406">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электронная почта: _______________________________________________________,</w:t>
      </w:r>
    </w:p>
    <w:p w:rsidR="003E4406" w:rsidRPr="009C288A" w:rsidRDefault="003E4406" w:rsidP="003E4406">
      <w:pPr>
        <w:pStyle w:val="ConsPlusNonformat"/>
        <w:jc w:val="both"/>
        <w:rPr>
          <w:rFonts w:ascii="Times New Roman" w:hAnsi="Times New Roman" w:cs="Times New Roman"/>
          <w:sz w:val="24"/>
          <w:szCs w:val="24"/>
        </w:rPr>
      </w:pPr>
    </w:p>
    <w:p w:rsidR="003E4406" w:rsidRPr="009C288A" w:rsidRDefault="003E4406" w:rsidP="003E4406">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 xml:space="preserve">осуществляемые виды деятельности (в соответствии с </w:t>
      </w:r>
      <w:hyperlink r:id="rId21" w:history="1">
        <w:r w:rsidRPr="009C288A">
          <w:rPr>
            <w:rFonts w:ascii="Times New Roman" w:hAnsi="Times New Roman" w:cs="Times New Roman"/>
            <w:sz w:val="24"/>
            <w:szCs w:val="24"/>
          </w:rPr>
          <w:t>ОКВЭД</w:t>
        </w:r>
      </w:hyperlink>
      <w:r w:rsidRPr="009C288A">
        <w:rPr>
          <w:rFonts w:ascii="Times New Roman" w:hAnsi="Times New Roman" w:cs="Times New Roman"/>
          <w:sz w:val="24"/>
          <w:szCs w:val="24"/>
        </w:rPr>
        <w:t>)</w:t>
      </w:r>
    </w:p>
    <w:p w:rsidR="003E4406" w:rsidRPr="009C288A" w:rsidRDefault="003E4406" w:rsidP="003E44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3628"/>
      </w:tblGrid>
      <w:tr w:rsidR="003E4406" w:rsidRPr="009C288A" w:rsidTr="005D59F8">
        <w:tc>
          <w:tcPr>
            <w:tcW w:w="5443" w:type="dxa"/>
          </w:tcPr>
          <w:p w:rsidR="003E4406" w:rsidRPr="009C288A" w:rsidRDefault="003E4406" w:rsidP="005D59F8">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Вид деятельности</w:t>
            </w:r>
          </w:p>
        </w:tc>
        <w:tc>
          <w:tcPr>
            <w:tcW w:w="3628" w:type="dxa"/>
          </w:tcPr>
          <w:p w:rsidR="003E4406" w:rsidRPr="009C288A" w:rsidRDefault="003E4406" w:rsidP="005D59F8">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 xml:space="preserve">Код в соответствии с </w:t>
            </w:r>
            <w:hyperlink r:id="rId22" w:history="1">
              <w:r w:rsidRPr="009C288A">
                <w:rPr>
                  <w:rFonts w:ascii="Times New Roman" w:hAnsi="Times New Roman" w:cs="Times New Roman"/>
                  <w:sz w:val="24"/>
                  <w:szCs w:val="24"/>
                </w:rPr>
                <w:t>ОКВЭД</w:t>
              </w:r>
            </w:hyperlink>
          </w:p>
        </w:tc>
      </w:tr>
      <w:tr w:rsidR="003E4406" w:rsidRPr="009C288A" w:rsidTr="005D59F8">
        <w:tc>
          <w:tcPr>
            <w:tcW w:w="5443" w:type="dxa"/>
          </w:tcPr>
          <w:p w:rsidR="003E4406" w:rsidRPr="009C288A" w:rsidRDefault="003E4406" w:rsidP="005D59F8">
            <w:pPr>
              <w:pStyle w:val="ConsPlusNormal"/>
              <w:rPr>
                <w:rFonts w:ascii="Times New Roman" w:hAnsi="Times New Roman" w:cs="Times New Roman"/>
                <w:sz w:val="24"/>
                <w:szCs w:val="24"/>
              </w:rPr>
            </w:pPr>
          </w:p>
        </w:tc>
        <w:tc>
          <w:tcPr>
            <w:tcW w:w="3628" w:type="dxa"/>
          </w:tcPr>
          <w:p w:rsidR="003E4406" w:rsidRPr="009C288A" w:rsidRDefault="003E4406" w:rsidP="005D59F8">
            <w:pPr>
              <w:pStyle w:val="ConsPlusNormal"/>
              <w:rPr>
                <w:rFonts w:ascii="Times New Roman" w:hAnsi="Times New Roman" w:cs="Times New Roman"/>
                <w:sz w:val="24"/>
                <w:szCs w:val="24"/>
              </w:rPr>
            </w:pPr>
          </w:p>
        </w:tc>
      </w:tr>
      <w:tr w:rsidR="003E4406" w:rsidRPr="009C288A" w:rsidTr="005D59F8">
        <w:tc>
          <w:tcPr>
            <w:tcW w:w="5443" w:type="dxa"/>
          </w:tcPr>
          <w:p w:rsidR="003E4406" w:rsidRPr="009C288A" w:rsidRDefault="003E4406" w:rsidP="005D59F8">
            <w:pPr>
              <w:pStyle w:val="ConsPlusNormal"/>
              <w:rPr>
                <w:rFonts w:ascii="Times New Roman" w:hAnsi="Times New Roman" w:cs="Times New Roman"/>
                <w:sz w:val="24"/>
                <w:szCs w:val="24"/>
              </w:rPr>
            </w:pPr>
          </w:p>
        </w:tc>
        <w:tc>
          <w:tcPr>
            <w:tcW w:w="3628" w:type="dxa"/>
          </w:tcPr>
          <w:p w:rsidR="003E4406" w:rsidRPr="009C288A" w:rsidRDefault="003E4406" w:rsidP="005D59F8">
            <w:pPr>
              <w:pStyle w:val="ConsPlusNormal"/>
              <w:rPr>
                <w:rFonts w:ascii="Times New Roman" w:hAnsi="Times New Roman" w:cs="Times New Roman"/>
                <w:sz w:val="24"/>
                <w:szCs w:val="24"/>
              </w:rPr>
            </w:pPr>
          </w:p>
        </w:tc>
      </w:tr>
      <w:tr w:rsidR="003E4406" w:rsidRPr="009C288A" w:rsidTr="005D59F8">
        <w:tc>
          <w:tcPr>
            <w:tcW w:w="5443" w:type="dxa"/>
          </w:tcPr>
          <w:p w:rsidR="003E4406" w:rsidRPr="009C288A" w:rsidRDefault="003E4406" w:rsidP="005D59F8">
            <w:pPr>
              <w:pStyle w:val="ConsPlusNormal"/>
              <w:rPr>
                <w:rFonts w:ascii="Times New Roman" w:hAnsi="Times New Roman" w:cs="Times New Roman"/>
                <w:sz w:val="24"/>
                <w:szCs w:val="24"/>
              </w:rPr>
            </w:pPr>
          </w:p>
        </w:tc>
        <w:tc>
          <w:tcPr>
            <w:tcW w:w="3628" w:type="dxa"/>
          </w:tcPr>
          <w:p w:rsidR="003E4406" w:rsidRPr="009C288A" w:rsidRDefault="003E4406" w:rsidP="005D59F8">
            <w:pPr>
              <w:pStyle w:val="ConsPlusNormal"/>
              <w:rPr>
                <w:rFonts w:ascii="Times New Roman" w:hAnsi="Times New Roman" w:cs="Times New Roman"/>
                <w:sz w:val="24"/>
                <w:szCs w:val="24"/>
              </w:rPr>
            </w:pPr>
          </w:p>
        </w:tc>
      </w:tr>
    </w:tbl>
    <w:p w:rsidR="003E4406" w:rsidRPr="009C288A" w:rsidRDefault="003E4406" w:rsidP="003E4406">
      <w:pPr>
        <w:pStyle w:val="ConsPlusNonformat"/>
        <w:spacing w:line="360" w:lineRule="auto"/>
        <w:jc w:val="both"/>
        <w:rPr>
          <w:rFonts w:ascii="Times New Roman" w:hAnsi="Times New Roman" w:cs="Times New Roman"/>
          <w:sz w:val="24"/>
          <w:szCs w:val="24"/>
        </w:rPr>
      </w:pPr>
    </w:p>
    <w:p w:rsidR="003E4406" w:rsidRPr="009C288A" w:rsidRDefault="003E4406" w:rsidP="003E4406">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производящий ______________________________________________________________</w:t>
      </w:r>
    </w:p>
    <w:p w:rsidR="003E4406" w:rsidRPr="009C288A" w:rsidRDefault="003E4406" w:rsidP="003E4406">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lastRenderedPageBreak/>
        <w:t xml:space="preserve">                                                (наименование видов продукции (работ, услуг)</w:t>
      </w:r>
    </w:p>
    <w:p w:rsidR="003E4406" w:rsidRPr="009C288A" w:rsidRDefault="003E4406" w:rsidP="003E4406">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3E4406" w:rsidRPr="009C288A" w:rsidRDefault="003E4406" w:rsidP="003E4406">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3E4406" w:rsidRPr="009C288A" w:rsidRDefault="003E4406" w:rsidP="003E4406">
      <w:pPr>
        <w:pStyle w:val="ConsPlusNormal"/>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режим налогообложения субъекта малого и среднего предпринимательства _________,</w:t>
      </w:r>
    </w:p>
    <w:p w:rsidR="003E4406" w:rsidRPr="009C288A" w:rsidRDefault="003E4406" w:rsidP="003E4406">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просит предоставить субсидию по мероприятию: ________________________________</w:t>
      </w:r>
    </w:p>
    <w:p w:rsidR="003E4406" w:rsidRPr="009C288A" w:rsidRDefault="003E4406" w:rsidP="003E4406">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3E4406" w:rsidRPr="009C288A" w:rsidRDefault="003E4406" w:rsidP="003E4406">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 xml:space="preserve">                                                (наименование мероприятия)</w:t>
      </w:r>
    </w:p>
    <w:p w:rsidR="003E4406" w:rsidRPr="009C288A" w:rsidRDefault="003E4406" w:rsidP="003E4406">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3E4406" w:rsidRPr="009C288A" w:rsidRDefault="003E4406" w:rsidP="003E4406">
      <w:pPr>
        <w:pStyle w:val="ConsPlusNonformat"/>
        <w:spacing w:line="360" w:lineRule="auto"/>
        <w:jc w:val="both"/>
        <w:rPr>
          <w:rFonts w:ascii="Times New Roman" w:hAnsi="Times New Roman" w:cs="Times New Roman"/>
          <w:sz w:val="24"/>
          <w:szCs w:val="24"/>
        </w:rPr>
      </w:pPr>
    </w:p>
    <w:p w:rsidR="003E4406" w:rsidRPr="009C288A" w:rsidRDefault="003E4406" w:rsidP="003E4406">
      <w:pPr>
        <w:pStyle w:val="ConsPlusNonformat"/>
        <w:ind w:firstLine="709"/>
        <w:rPr>
          <w:rFonts w:ascii="Times New Roman" w:hAnsi="Times New Roman" w:cs="Times New Roman"/>
          <w:sz w:val="23"/>
          <w:szCs w:val="23"/>
        </w:rPr>
      </w:pPr>
      <w:r w:rsidRPr="009C288A">
        <w:rPr>
          <w:rFonts w:ascii="Times New Roman" w:hAnsi="Times New Roman" w:cs="Times New Roman"/>
          <w:sz w:val="23"/>
          <w:szCs w:val="23"/>
        </w:rPr>
        <w:t>Сумма запрашиваемой субсидии составляет ___________________________________</w:t>
      </w:r>
    </w:p>
    <w:p w:rsidR="003E4406" w:rsidRPr="009C288A" w:rsidRDefault="003E4406" w:rsidP="003E4406">
      <w:pPr>
        <w:pStyle w:val="ConsPlusNonformat"/>
        <w:rPr>
          <w:rFonts w:ascii="Times New Roman" w:hAnsi="Times New Roman" w:cs="Times New Roman"/>
          <w:sz w:val="23"/>
          <w:szCs w:val="23"/>
        </w:rPr>
      </w:pPr>
      <w:r w:rsidRPr="009C288A">
        <w:rPr>
          <w:rFonts w:ascii="Times New Roman" w:hAnsi="Times New Roman" w:cs="Times New Roman"/>
          <w:sz w:val="23"/>
          <w:szCs w:val="23"/>
        </w:rPr>
        <w:t>(________________) рублей 00 копеек.</w:t>
      </w:r>
    </w:p>
    <w:p w:rsidR="003E4406" w:rsidRPr="009C288A" w:rsidRDefault="003E4406" w:rsidP="003E4406">
      <w:pPr>
        <w:pStyle w:val="ConsPlusNonformat"/>
        <w:rPr>
          <w:rFonts w:ascii="Times New Roman" w:hAnsi="Times New Roman" w:cs="Times New Roman"/>
          <w:sz w:val="24"/>
          <w:szCs w:val="24"/>
        </w:rPr>
      </w:pPr>
    </w:p>
    <w:p w:rsidR="003E4406" w:rsidRPr="009C288A" w:rsidRDefault="003E4406" w:rsidP="003E4406">
      <w:pPr>
        <w:pStyle w:val="ConsPlusNonformat"/>
        <w:rPr>
          <w:rFonts w:ascii="Times New Roman" w:hAnsi="Times New Roman" w:cs="Times New Roman"/>
          <w:sz w:val="24"/>
          <w:szCs w:val="24"/>
        </w:rPr>
      </w:pPr>
      <w:r w:rsidRPr="009C288A">
        <w:rPr>
          <w:rFonts w:ascii="Times New Roman" w:hAnsi="Times New Roman" w:cs="Times New Roman"/>
          <w:sz w:val="24"/>
          <w:szCs w:val="24"/>
        </w:rPr>
        <w:t>Почтовый адрес: _________________________________________________________________</w:t>
      </w:r>
    </w:p>
    <w:p w:rsidR="003E4406" w:rsidRPr="009C288A" w:rsidRDefault="003E4406" w:rsidP="003E4406">
      <w:pPr>
        <w:pStyle w:val="ConsPlusNonformat"/>
        <w:jc w:val="center"/>
        <w:rPr>
          <w:rFonts w:ascii="Times New Roman" w:hAnsi="Times New Roman" w:cs="Times New Roman"/>
        </w:rPr>
      </w:pPr>
      <w:r w:rsidRPr="009C288A">
        <w:rPr>
          <w:rFonts w:ascii="Times New Roman" w:hAnsi="Times New Roman" w:cs="Times New Roman"/>
        </w:rPr>
        <w:t>(индекс, населенный пункт, улица, дом, квартира)</w:t>
      </w:r>
    </w:p>
    <w:p w:rsidR="003E4406" w:rsidRPr="009C288A" w:rsidRDefault="003E4406" w:rsidP="003E4406">
      <w:pPr>
        <w:pStyle w:val="ConsPlusNonformat"/>
        <w:rPr>
          <w:rFonts w:ascii="Times New Roman" w:hAnsi="Times New Roman" w:cs="Times New Roman"/>
          <w:sz w:val="24"/>
          <w:szCs w:val="24"/>
        </w:rPr>
      </w:pPr>
      <w:r w:rsidRPr="009C288A">
        <w:rPr>
          <w:rFonts w:ascii="Times New Roman" w:hAnsi="Times New Roman" w:cs="Times New Roman"/>
          <w:sz w:val="24"/>
          <w:szCs w:val="24"/>
        </w:rPr>
        <w:t>Телефон, факс: __________________________________________________________________</w:t>
      </w:r>
    </w:p>
    <w:p w:rsidR="003E4406" w:rsidRPr="009C288A" w:rsidRDefault="003E4406" w:rsidP="003E4406">
      <w:pPr>
        <w:ind w:firstLine="709"/>
        <w:jc w:val="both"/>
        <w:rPr>
          <w:sz w:val="24"/>
          <w:szCs w:val="24"/>
        </w:rPr>
      </w:pPr>
    </w:p>
    <w:p w:rsidR="003E4406" w:rsidRPr="009C288A" w:rsidRDefault="003E4406" w:rsidP="003E4406">
      <w:pPr>
        <w:pStyle w:val="ConsPlusNonformat"/>
        <w:spacing w:line="276" w:lineRule="auto"/>
        <w:ind w:firstLine="709"/>
        <w:jc w:val="both"/>
        <w:rPr>
          <w:rFonts w:ascii="Times New Roman" w:hAnsi="Times New Roman" w:cs="Times New Roman"/>
          <w:sz w:val="24"/>
          <w:szCs w:val="24"/>
        </w:rPr>
      </w:pPr>
    </w:p>
    <w:p w:rsidR="003E4406" w:rsidRPr="009C288A" w:rsidRDefault="003E4406" w:rsidP="003E4406">
      <w:pPr>
        <w:pStyle w:val="ConsPlusNonformat"/>
        <w:spacing w:line="276" w:lineRule="auto"/>
        <w:ind w:firstLine="709"/>
        <w:jc w:val="both"/>
        <w:rPr>
          <w:rFonts w:ascii="Times New Roman" w:hAnsi="Times New Roman" w:cs="Times New Roman"/>
          <w:sz w:val="23"/>
          <w:szCs w:val="23"/>
        </w:rPr>
      </w:pPr>
      <w:r w:rsidRPr="009C288A">
        <w:rPr>
          <w:rFonts w:ascii="Times New Roman" w:hAnsi="Times New Roman" w:cs="Times New Roman"/>
          <w:sz w:val="23"/>
          <w:szCs w:val="23"/>
        </w:rPr>
        <w:t xml:space="preserve">Гарантируем достоверность и подлинность указанной информации и представленных документов. Обязуемся представлять в администрацию </w:t>
      </w:r>
      <w:r w:rsidR="00C74279">
        <w:rPr>
          <w:rFonts w:ascii="Times New Roman" w:hAnsi="Times New Roman" w:cs="Times New Roman"/>
          <w:sz w:val="23"/>
          <w:szCs w:val="23"/>
        </w:rPr>
        <w:t xml:space="preserve">Кантемировского </w:t>
      </w:r>
      <w:r w:rsidRPr="009C288A">
        <w:rPr>
          <w:rFonts w:ascii="Times New Roman" w:hAnsi="Times New Roman" w:cs="Times New Roman"/>
          <w:sz w:val="23"/>
          <w:szCs w:val="23"/>
        </w:rPr>
        <w:t>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(январь - декабрь) до 5 апреля года, следующего за отчетным.</w:t>
      </w:r>
    </w:p>
    <w:p w:rsidR="003E4406" w:rsidRPr="009C288A" w:rsidRDefault="003E4406" w:rsidP="003E4406">
      <w:pPr>
        <w:pStyle w:val="ConsPlusNonformat"/>
        <w:spacing w:line="276" w:lineRule="auto"/>
        <w:ind w:firstLine="709"/>
        <w:jc w:val="both"/>
        <w:rPr>
          <w:rFonts w:ascii="Times New Roman" w:hAnsi="Times New Roman" w:cs="Times New Roman"/>
          <w:sz w:val="23"/>
          <w:szCs w:val="23"/>
        </w:rPr>
      </w:pPr>
      <w:r w:rsidRPr="009C288A">
        <w:rPr>
          <w:rFonts w:ascii="Times New Roman" w:hAnsi="Times New Roman" w:cs="Times New Roman"/>
          <w:sz w:val="23"/>
          <w:szCs w:val="23"/>
        </w:rPr>
        <w:t>Организация не находится в состоянии реорганизации, ликвидации или банкротства.</w:t>
      </w:r>
    </w:p>
    <w:p w:rsidR="003E4406" w:rsidRPr="009C288A" w:rsidRDefault="003E4406" w:rsidP="003E4406">
      <w:pPr>
        <w:pStyle w:val="ConsPlusNonformat"/>
        <w:spacing w:line="276" w:lineRule="auto"/>
        <w:rPr>
          <w:rFonts w:ascii="Times New Roman" w:hAnsi="Times New Roman" w:cs="Times New Roman"/>
          <w:sz w:val="24"/>
          <w:szCs w:val="24"/>
        </w:rPr>
      </w:pPr>
    </w:p>
    <w:p w:rsidR="003E4406" w:rsidRPr="009C288A" w:rsidRDefault="003E4406" w:rsidP="003E4406">
      <w:pPr>
        <w:pStyle w:val="ConsPlusNonformat"/>
        <w:spacing w:line="276" w:lineRule="auto"/>
        <w:rPr>
          <w:rFonts w:ascii="Times New Roman" w:hAnsi="Times New Roman" w:cs="Times New Roman"/>
          <w:sz w:val="24"/>
          <w:szCs w:val="24"/>
        </w:rPr>
      </w:pPr>
      <w:r w:rsidRPr="009C288A">
        <w:rPr>
          <w:rFonts w:ascii="Times New Roman" w:hAnsi="Times New Roman" w:cs="Times New Roman"/>
          <w:sz w:val="24"/>
          <w:szCs w:val="24"/>
        </w:rPr>
        <w:t>Приложение: на ___ листах.</w:t>
      </w:r>
    </w:p>
    <w:p w:rsidR="003E4406" w:rsidRPr="009C288A" w:rsidRDefault="003E4406" w:rsidP="003E4406">
      <w:pPr>
        <w:pStyle w:val="ConsPlusNonformat"/>
        <w:rPr>
          <w:rFonts w:ascii="Times New Roman" w:hAnsi="Times New Roman" w:cs="Times New Roman"/>
          <w:sz w:val="24"/>
          <w:szCs w:val="24"/>
        </w:rPr>
      </w:pPr>
    </w:p>
    <w:p w:rsidR="003E4406" w:rsidRPr="009C288A" w:rsidRDefault="003E4406" w:rsidP="003E4406">
      <w:pPr>
        <w:pStyle w:val="ConsPlusNonformat"/>
        <w:rPr>
          <w:rFonts w:ascii="Times New Roman" w:hAnsi="Times New Roman" w:cs="Times New Roman"/>
          <w:sz w:val="24"/>
          <w:szCs w:val="24"/>
        </w:rPr>
      </w:pPr>
      <w:r w:rsidRPr="009C288A">
        <w:rPr>
          <w:rFonts w:ascii="Times New Roman" w:hAnsi="Times New Roman" w:cs="Times New Roman"/>
          <w:sz w:val="24"/>
          <w:szCs w:val="24"/>
        </w:rPr>
        <w:t>Руководитель  _______________  __________________________________________________</w:t>
      </w:r>
    </w:p>
    <w:p w:rsidR="003E4406" w:rsidRPr="009C288A" w:rsidRDefault="003E4406" w:rsidP="003E4406">
      <w:pPr>
        <w:pStyle w:val="ConsPlusNonformat"/>
        <w:jc w:val="center"/>
        <w:rPr>
          <w:rFonts w:ascii="Times New Roman" w:hAnsi="Times New Roman" w:cs="Times New Roman"/>
        </w:rPr>
      </w:pPr>
      <w:r w:rsidRPr="009C288A">
        <w:rPr>
          <w:rFonts w:ascii="Times New Roman" w:hAnsi="Times New Roman" w:cs="Times New Roman"/>
        </w:rPr>
        <w:t>(подпись)  фамилия, имя, отчество)</w:t>
      </w:r>
    </w:p>
    <w:p w:rsidR="003E4406" w:rsidRPr="009C288A" w:rsidRDefault="003E4406" w:rsidP="003E4406">
      <w:pPr>
        <w:pStyle w:val="ConsPlusNonformat"/>
        <w:rPr>
          <w:rFonts w:ascii="Times New Roman" w:hAnsi="Times New Roman" w:cs="Times New Roman"/>
        </w:rPr>
      </w:pPr>
    </w:p>
    <w:p w:rsidR="003E4406" w:rsidRPr="009C288A" w:rsidRDefault="003E4406" w:rsidP="003E4406">
      <w:pPr>
        <w:pStyle w:val="ConsPlusNonformat"/>
        <w:jc w:val="center"/>
        <w:rPr>
          <w:rFonts w:ascii="Times New Roman" w:hAnsi="Times New Roman" w:cs="Times New Roman"/>
          <w:sz w:val="24"/>
          <w:szCs w:val="24"/>
        </w:rPr>
      </w:pPr>
      <w:r w:rsidRPr="009C288A">
        <w:rPr>
          <w:rFonts w:ascii="Times New Roman" w:hAnsi="Times New Roman" w:cs="Times New Roman"/>
          <w:sz w:val="24"/>
          <w:szCs w:val="24"/>
        </w:rPr>
        <w:t>Главный бухгалтер _______________  ______________________________________________</w:t>
      </w:r>
      <w:r w:rsidRPr="009C288A">
        <w:rPr>
          <w:rFonts w:ascii="Times New Roman" w:hAnsi="Times New Roman" w:cs="Times New Roman"/>
        </w:rPr>
        <w:t xml:space="preserve"> (подпись)  (фамилия, имя, отчество)</w:t>
      </w:r>
    </w:p>
    <w:p w:rsidR="003E4406" w:rsidRPr="009C288A" w:rsidRDefault="003E4406" w:rsidP="003E4406">
      <w:pPr>
        <w:pStyle w:val="ConsPlusNonformat"/>
        <w:rPr>
          <w:rFonts w:ascii="Times New Roman" w:hAnsi="Times New Roman" w:cs="Times New Roman"/>
        </w:rPr>
      </w:pPr>
    </w:p>
    <w:p w:rsidR="003E4406" w:rsidRPr="009C288A" w:rsidRDefault="003E4406" w:rsidP="003E4406">
      <w:pPr>
        <w:pStyle w:val="ConsPlusNormal"/>
        <w:spacing w:line="360" w:lineRule="auto"/>
        <w:jc w:val="both"/>
        <w:rPr>
          <w:rFonts w:ascii="Times New Roman" w:hAnsi="Times New Roman" w:cs="Times New Roman"/>
          <w:sz w:val="24"/>
          <w:szCs w:val="24"/>
        </w:rPr>
      </w:pPr>
      <w:r w:rsidRPr="009C288A">
        <w:rPr>
          <w:rFonts w:ascii="Times New Roman" w:hAnsi="Times New Roman" w:cs="Times New Roman"/>
        </w:rPr>
        <w:t>М.П.              «_____» _______________ 20__ г</w:t>
      </w:r>
    </w:p>
    <w:p w:rsidR="003E4406" w:rsidRPr="00364CBD" w:rsidRDefault="003E4406" w:rsidP="008E1CE8">
      <w:pPr>
        <w:jc w:val="center"/>
        <w:rPr>
          <w:bCs/>
        </w:rPr>
      </w:pPr>
      <w:r w:rsidRPr="009C288A">
        <w:rPr>
          <w:sz w:val="24"/>
          <w:szCs w:val="24"/>
        </w:rPr>
        <w:br w:type="page"/>
      </w:r>
      <w:bookmarkStart w:id="3" w:name="P258"/>
      <w:bookmarkEnd w:id="3"/>
      <w:r w:rsidR="008E1CE8">
        <w:rPr>
          <w:sz w:val="24"/>
          <w:szCs w:val="24"/>
        </w:rPr>
        <w:lastRenderedPageBreak/>
        <w:t xml:space="preserve">                                           </w:t>
      </w:r>
      <w:r w:rsidR="00C74279" w:rsidRPr="00364CBD">
        <w:t>П</w:t>
      </w:r>
      <w:r w:rsidRPr="00364CBD">
        <w:rPr>
          <w:bCs/>
        </w:rPr>
        <w:t>риложение № 2</w:t>
      </w:r>
    </w:p>
    <w:p w:rsidR="003E4406" w:rsidRPr="00364CBD" w:rsidRDefault="003E4406" w:rsidP="008E1CE8">
      <w:pPr>
        <w:ind w:left="5245"/>
      </w:pPr>
      <w:r w:rsidRPr="00364CBD">
        <w:rPr>
          <w:bCs/>
        </w:rPr>
        <w:t>к 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3E4406" w:rsidRPr="009C288A" w:rsidRDefault="003E4406" w:rsidP="00CA64B3">
      <w:pPr>
        <w:autoSpaceDE w:val="0"/>
        <w:autoSpaceDN w:val="0"/>
        <w:adjustRightInd w:val="0"/>
        <w:jc w:val="right"/>
        <w:rPr>
          <w:sz w:val="24"/>
          <w:szCs w:val="24"/>
        </w:rPr>
      </w:pPr>
    </w:p>
    <w:p w:rsidR="003E4406" w:rsidRPr="009C288A" w:rsidRDefault="003E4406" w:rsidP="003E4406">
      <w:pPr>
        <w:pStyle w:val="ConsPlusNonformat"/>
        <w:jc w:val="center"/>
        <w:rPr>
          <w:rFonts w:ascii="Times New Roman" w:hAnsi="Times New Roman" w:cs="Times New Roman"/>
          <w:b/>
          <w:sz w:val="28"/>
          <w:szCs w:val="28"/>
        </w:rPr>
      </w:pPr>
      <w:r w:rsidRPr="009C288A">
        <w:rPr>
          <w:rFonts w:ascii="Times New Roman" w:hAnsi="Times New Roman" w:cs="Times New Roman"/>
          <w:b/>
          <w:sz w:val="28"/>
          <w:szCs w:val="28"/>
        </w:rPr>
        <w:t>РАСЧЕТ</w:t>
      </w:r>
    </w:p>
    <w:p w:rsidR="003E4406" w:rsidRPr="009C288A" w:rsidRDefault="003E4406" w:rsidP="003E4406">
      <w:pPr>
        <w:pStyle w:val="ConsPlusNonformat"/>
        <w:jc w:val="center"/>
        <w:rPr>
          <w:rFonts w:ascii="Times New Roman" w:hAnsi="Times New Roman" w:cs="Times New Roman"/>
          <w:b/>
          <w:sz w:val="28"/>
          <w:szCs w:val="28"/>
        </w:rPr>
      </w:pPr>
      <w:r w:rsidRPr="009C288A">
        <w:rPr>
          <w:rFonts w:ascii="Times New Roman" w:hAnsi="Times New Roman" w:cs="Times New Roman"/>
          <w:b/>
          <w:sz w:val="28"/>
          <w:szCs w:val="28"/>
        </w:rPr>
        <w:t xml:space="preserve">размера </w:t>
      </w:r>
      <w:r w:rsidRPr="009C288A">
        <w:rPr>
          <w:rFonts w:ascii="Times New Roman" w:hAnsi="Times New Roman" w:cs="Times New Roman"/>
          <w:b/>
          <w:bCs/>
          <w:sz w:val="28"/>
          <w:szCs w:val="28"/>
        </w:rPr>
        <w:t>субсидий на компенсацию части затрат</w:t>
      </w:r>
      <w:r w:rsidRPr="009C288A">
        <w:rPr>
          <w:rFonts w:ascii="Times New Roman" w:hAnsi="Times New Roman" w:cs="Times New Roman"/>
          <w:b/>
          <w:sz w:val="28"/>
          <w:szCs w:val="28"/>
        </w:rPr>
        <w:t>, связанных с приобретением оборудования в целях создания и (или) развития либо</w:t>
      </w:r>
    </w:p>
    <w:p w:rsidR="003E4406" w:rsidRPr="009C288A" w:rsidRDefault="003E4406" w:rsidP="003E4406">
      <w:pPr>
        <w:pStyle w:val="ConsPlusNonformat"/>
        <w:jc w:val="center"/>
        <w:rPr>
          <w:rFonts w:ascii="Times New Roman" w:hAnsi="Times New Roman" w:cs="Times New Roman"/>
          <w:b/>
          <w:sz w:val="28"/>
          <w:szCs w:val="28"/>
        </w:rPr>
      </w:pPr>
      <w:r w:rsidRPr="009C288A">
        <w:rPr>
          <w:rFonts w:ascii="Times New Roman" w:hAnsi="Times New Roman" w:cs="Times New Roman"/>
          <w:b/>
          <w:sz w:val="28"/>
          <w:szCs w:val="28"/>
        </w:rPr>
        <w:t>модернизации производства товаров (работ, услуг)</w:t>
      </w:r>
    </w:p>
    <w:p w:rsidR="003E4406" w:rsidRPr="009C288A" w:rsidRDefault="003E4406" w:rsidP="003E440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Полное наименование юридического лица ___________________________________________</w:t>
      </w:r>
    </w:p>
    <w:p w:rsidR="003E4406" w:rsidRPr="009C288A" w:rsidRDefault="003E4406" w:rsidP="003E440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(Ф.И.О. индивидуального предпринимателя) _________________________________________</w:t>
      </w:r>
    </w:p>
    <w:p w:rsidR="003E4406" w:rsidRPr="009C288A" w:rsidRDefault="003E4406" w:rsidP="003E440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________________________________________________________________________________</w:t>
      </w:r>
    </w:p>
    <w:p w:rsidR="003E4406" w:rsidRPr="009C288A" w:rsidRDefault="003E4406" w:rsidP="003E440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ИНН ________________________________ р/сч _______________________________________</w:t>
      </w:r>
    </w:p>
    <w:p w:rsidR="003E4406" w:rsidRPr="009C288A" w:rsidRDefault="003E4406" w:rsidP="003E440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Наименование банка ______________________________________________________________</w:t>
      </w:r>
    </w:p>
    <w:p w:rsidR="003E4406" w:rsidRPr="009C288A" w:rsidRDefault="003E4406" w:rsidP="003E440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БИК ________________________________ к/сч _______________________________________</w:t>
      </w:r>
    </w:p>
    <w:p w:rsidR="003E4406" w:rsidRPr="009C288A" w:rsidRDefault="003E4406" w:rsidP="003E440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Адрес юридический: _____________________________________________________________</w:t>
      </w:r>
    </w:p>
    <w:p w:rsidR="003E4406" w:rsidRPr="009C288A" w:rsidRDefault="003E4406" w:rsidP="003E440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Адрес фактический: ______________________________________________________________</w:t>
      </w:r>
    </w:p>
    <w:p w:rsidR="003E4406" w:rsidRPr="009C288A" w:rsidRDefault="003E4406" w:rsidP="003E4406">
      <w:pPr>
        <w:pStyle w:val="ConsPlusNonforma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757"/>
        <w:gridCol w:w="1134"/>
        <w:gridCol w:w="1077"/>
        <w:gridCol w:w="964"/>
        <w:gridCol w:w="1474"/>
        <w:gridCol w:w="1430"/>
      </w:tblGrid>
      <w:tr w:rsidR="003E4406" w:rsidRPr="009C288A" w:rsidTr="005D59F8">
        <w:tc>
          <w:tcPr>
            <w:tcW w:w="1757" w:type="dxa"/>
            <w:vMerge w:val="restart"/>
          </w:tcPr>
          <w:p w:rsidR="003E4406" w:rsidRPr="009C288A" w:rsidRDefault="003E4406" w:rsidP="005D59F8">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Наименование оборудования</w:t>
            </w:r>
          </w:p>
        </w:tc>
        <w:tc>
          <w:tcPr>
            <w:tcW w:w="1757" w:type="dxa"/>
            <w:vMerge w:val="restart"/>
          </w:tcPr>
          <w:p w:rsidR="003E4406" w:rsidRPr="009C288A" w:rsidRDefault="003E4406" w:rsidP="005D59F8">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Реквизиты договора купли-продажи оборудования (наименование, номер, дата)</w:t>
            </w:r>
          </w:p>
        </w:tc>
        <w:tc>
          <w:tcPr>
            <w:tcW w:w="3175" w:type="dxa"/>
            <w:gridSpan w:val="3"/>
          </w:tcPr>
          <w:p w:rsidR="003E4406" w:rsidRPr="009C288A" w:rsidRDefault="003E4406" w:rsidP="005D59F8">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Стоимость оборудования по договору на приобретение в собственность оборудования, рублей</w:t>
            </w:r>
          </w:p>
        </w:tc>
        <w:tc>
          <w:tcPr>
            <w:tcW w:w="1474" w:type="dxa"/>
            <w:vMerge w:val="restart"/>
          </w:tcPr>
          <w:p w:rsidR="003E4406" w:rsidRPr="009C288A" w:rsidRDefault="003E4406" w:rsidP="005D59F8">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Расчет предельного размера субсидии</w:t>
            </w:r>
          </w:p>
          <w:p w:rsidR="003E4406" w:rsidRPr="009C288A" w:rsidRDefault="003E4406" w:rsidP="005D59F8">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w:t>
            </w:r>
            <w:hyperlink w:anchor="P699" w:history="1">
              <w:r w:rsidRPr="009529AD">
                <w:rPr>
                  <w:rStyle w:val="ad"/>
                  <w:rFonts w:ascii="Times New Roman" w:hAnsi="Times New Roman" w:cs="Times New Roman"/>
                  <w:sz w:val="22"/>
                  <w:szCs w:val="22"/>
                </w:rPr>
                <w:t>гр. 4</w:t>
              </w:r>
            </w:hyperlink>
            <w:r>
              <w:rPr>
                <w:u w:val="single"/>
              </w:rPr>
              <w:t>*</w:t>
            </w:r>
            <w:r w:rsidRPr="00D704A0">
              <w:rPr>
                <w:rFonts w:ascii="Times New Roman" w:hAnsi="Times New Roman" w:cs="Times New Roman"/>
                <w:sz w:val="22"/>
                <w:szCs w:val="22"/>
                <w:u w:val="single"/>
              </w:rPr>
              <w:t>80%</w:t>
            </w:r>
            <w:r w:rsidRPr="009C288A">
              <w:rPr>
                <w:rFonts w:ascii="Times New Roman" w:hAnsi="Times New Roman" w:cs="Times New Roman"/>
                <w:sz w:val="22"/>
                <w:szCs w:val="22"/>
              </w:rPr>
              <w:t>), рублей</w:t>
            </w:r>
          </w:p>
        </w:tc>
        <w:tc>
          <w:tcPr>
            <w:tcW w:w="1430" w:type="dxa"/>
            <w:vMerge w:val="restart"/>
          </w:tcPr>
          <w:p w:rsidR="003E4406" w:rsidRPr="009C288A" w:rsidRDefault="003E4406" w:rsidP="005D59F8">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Предельный размер субсидии, рублей</w:t>
            </w:r>
          </w:p>
        </w:tc>
      </w:tr>
      <w:tr w:rsidR="003E4406" w:rsidRPr="009C288A" w:rsidTr="005D59F8">
        <w:tc>
          <w:tcPr>
            <w:tcW w:w="1757" w:type="dxa"/>
            <w:vMerge/>
          </w:tcPr>
          <w:p w:rsidR="003E4406" w:rsidRPr="009C288A" w:rsidRDefault="003E4406" w:rsidP="005D59F8">
            <w:pPr>
              <w:pStyle w:val="ConsPlusNonformat"/>
              <w:jc w:val="both"/>
              <w:rPr>
                <w:rFonts w:ascii="Times New Roman" w:hAnsi="Times New Roman" w:cs="Times New Roman"/>
                <w:sz w:val="22"/>
                <w:szCs w:val="22"/>
              </w:rPr>
            </w:pPr>
          </w:p>
        </w:tc>
        <w:tc>
          <w:tcPr>
            <w:tcW w:w="1757" w:type="dxa"/>
            <w:vMerge/>
          </w:tcPr>
          <w:p w:rsidR="003E4406" w:rsidRPr="009C288A" w:rsidRDefault="003E4406" w:rsidP="005D59F8">
            <w:pPr>
              <w:pStyle w:val="ConsPlusNonformat"/>
              <w:jc w:val="both"/>
              <w:rPr>
                <w:rFonts w:ascii="Times New Roman" w:hAnsi="Times New Roman" w:cs="Times New Roman"/>
                <w:sz w:val="22"/>
                <w:szCs w:val="22"/>
              </w:rPr>
            </w:pPr>
          </w:p>
        </w:tc>
        <w:tc>
          <w:tcPr>
            <w:tcW w:w="1134" w:type="dxa"/>
            <w:vMerge w:val="restart"/>
          </w:tcPr>
          <w:p w:rsidR="003E4406" w:rsidRPr="009C288A" w:rsidRDefault="003E4406" w:rsidP="005D59F8">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ВСЕГО</w:t>
            </w:r>
          </w:p>
        </w:tc>
        <w:tc>
          <w:tcPr>
            <w:tcW w:w="2041" w:type="dxa"/>
            <w:gridSpan w:val="2"/>
          </w:tcPr>
          <w:p w:rsidR="003E4406" w:rsidRPr="009C288A" w:rsidRDefault="003E4406" w:rsidP="005D59F8">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в том числе</w:t>
            </w:r>
          </w:p>
        </w:tc>
        <w:tc>
          <w:tcPr>
            <w:tcW w:w="1474" w:type="dxa"/>
            <w:vMerge/>
          </w:tcPr>
          <w:p w:rsidR="003E4406" w:rsidRPr="009C288A" w:rsidRDefault="003E4406" w:rsidP="005D59F8">
            <w:pPr>
              <w:pStyle w:val="ConsPlusNonformat"/>
              <w:jc w:val="both"/>
              <w:rPr>
                <w:rFonts w:ascii="Times New Roman" w:hAnsi="Times New Roman" w:cs="Times New Roman"/>
                <w:sz w:val="22"/>
                <w:szCs w:val="22"/>
              </w:rPr>
            </w:pPr>
          </w:p>
        </w:tc>
        <w:tc>
          <w:tcPr>
            <w:tcW w:w="1430" w:type="dxa"/>
            <w:vMerge/>
          </w:tcPr>
          <w:p w:rsidR="003E4406" w:rsidRPr="009C288A" w:rsidRDefault="003E4406" w:rsidP="005D59F8">
            <w:pPr>
              <w:pStyle w:val="ConsPlusNonformat"/>
              <w:jc w:val="both"/>
              <w:rPr>
                <w:rFonts w:ascii="Times New Roman" w:hAnsi="Times New Roman" w:cs="Times New Roman"/>
                <w:sz w:val="22"/>
                <w:szCs w:val="22"/>
              </w:rPr>
            </w:pPr>
          </w:p>
        </w:tc>
      </w:tr>
      <w:tr w:rsidR="003E4406" w:rsidRPr="009C288A" w:rsidTr="005D59F8">
        <w:tc>
          <w:tcPr>
            <w:tcW w:w="1757" w:type="dxa"/>
            <w:vMerge/>
          </w:tcPr>
          <w:p w:rsidR="003E4406" w:rsidRPr="009C288A" w:rsidRDefault="003E4406" w:rsidP="005D59F8">
            <w:pPr>
              <w:pStyle w:val="ConsPlusNonformat"/>
              <w:jc w:val="both"/>
              <w:rPr>
                <w:rFonts w:ascii="Times New Roman" w:hAnsi="Times New Roman" w:cs="Times New Roman"/>
                <w:sz w:val="22"/>
                <w:szCs w:val="22"/>
              </w:rPr>
            </w:pPr>
          </w:p>
        </w:tc>
        <w:tc>
          <w:tcPr>
            <w:tcW w:w="1757" w:type="dxa"/>
            <w:vMerge/>
          </w:tcPr>
          <w:p w:rsidR="003E4406" w:rsidRPr="009C288A" w:rsidRDefault="003E4406" w:rsidP="005D59F8">
            <w:pPr>
              <w:pStyle w:val="ConsPlusNonformat"/>
              <w:jc w:val="both"/>
              <w:rPr>
                <w:rFonts w:ascii="Times New Roman" w:hAnsi="Times New Roman" w:cs="Times New Roman"/>
                <w:sz w:val="22"/>
                <w:szCs w:val="22"/>
              </w:rPr>
            </w:pPr>
          </w:p>
        </w:tc>
        <w:tc>
          <w:tcPr>
            <w:tcW w:w="1134" w:type="dxa"/>
            <w:vMerge/>
          </w:tcPr>
          <w:p w:rsidR="003E4406" w:rsidRPr="009C288A" w:rsidRDefault="003E4406" w:rsidP="005D59F8">
            <w:pPr>
              <w:pStyle w:val="ConsPlusNonformat"/>
              <w:jc w:val="both"/>
              <w:rPr>
                <w:rFonts w:ascii="Times New Roman" w:hAnsi="Times New Roman" w:cs="Times New Roman"/>
                <w:sz w:val="22"/>
                <w:szCs w:val="22"/>
              </w:rPr>
            </w:pPr>
          </w:p>
        </w:tc>
        <w:tc>
          <w:tcPr>
            <w:tcW w:w="1077" w:type="dxa"/>
          </w:tcPr>
          <w:p w:rsidR="003E4406" w:rsidRPr="009C288A" w:rsidRDefault="003E4406" w:rsidP="005D59F8">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без учета НДС</w:t>
            </w:r>
          </w:p>
        </w:tc>
        <w:tc>
          <w:tcPr>
            <w:tcW w:w="964" w:type="dxa"/>
          </w:tcPr>
          <w:p w:rsidR="003E4406" w:rsidRPr="009C288A" w:rsidRDefault="003E4406" w:rsidP="005D59F8">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НДС</w:t>
            </w:r>
          </w:p>
        </w:tc>
        <w:tc>
          <w:tcPr>
            <w:tcW w:w="1474" w:type="dxa"/>
            <w:vMerge/>
          </w:tcPr>
          <w:p w:rsidR="003E4406" w:rsidRPr="009C288A" w:rsidRDefault="003E4406" w:rsidP="005D59F8">
            <w:pPr>
              <w:pStyle w:val="ConsPlusNonformat"/>
              <w:jc w:val="both"/>
              <w:rPr>
                <w:rFonts w:ascii="Times New Roman" w:hAnsi="Times New Roman" w:cs="Times New Roman"/>
                <w:sz w:val="22"/>
                <w:szCs w:val="22"/>
              </w:rPr>
            </w:pPr>
          </w:p>
        </w:tc>
        <w:tc>
          <w:tcPr>
            <w:tcW w:w="1430" w:type="dxa"/>
            <w:vMerge/>
          </w:tcPr>
          <w:p w:rsidR="003E4406" w:rsidRPr="009C288A" w:rsidRDefault="003E4406" w:rsidP="005D59F8">
            <w:pPr>
              <w:pStyle w:val="ConsPlusNonformat"/>
              <w:jc w:val="both"/>
              <w:rPr>
                <w:rFonts w:ascii="Times New Roman" w:hAnsi="Times New Roman" w:cs="Times New Roman"/>
                <w:sz w:val="22"/>
                <w:szCs w:val="22"/>
              </w:rPr>
            </w:pPr>
          </w:p>
        </w:tc>
      </w:tr>
      <w:tr w:rsidR="003E4406" w:rsidRPr="009C288A" w:rsidTr="005D59F8">
        <w:tc>
          <w:tcPr>
            <w:tcW w:w="1757" w:type="dxa"/>
          </w:tcPr>
          <w:p w:rsidR="003E4406" w:rsidRPr="009C288A" w:rsidRDefault="003E4406" w:rsidP="005D59F8">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1</w:t>
            </w:r>
          </w:p>
        </w:tc>
        <w:tc>
          <w:tcPr>
            <w:tcW w:w="1757" w:type="dxa"/>
          </w:tcPr>
          <w:p w:rsidR="003E4406" w:rsidRPr="009C288A" w:rsidRDefault="003E4406" w:rsidP="005D59F8">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2</w:t>
            </w:r>
          </w:p>
        </w:tc>
        <w:tc>
          <w:tcPr>
            <w:tcW w:w="1134" w:type="dxa"/>
          </w:tcPr>
          <w:p w:rsidR="003E4406" w:rsidRPr="009C288A" w:rsidRDefault="003E4406" w:rsidP="005D59F8">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3</w:t>
            </w:r>
          </w:p>
        </w:tc>
        <w:tc>
          <w:tcPr>
            <w:tcW w:w="1077" w:type="dxa"/>
          </w:tcPr>
          <w:p w:rsidR="003E4406" w:rsidRPr="009C288A" w:rsidRDefault="003E4406" w:rsidP="005D59F8">
            <w:pPr>
              <w:pStyle w:val="ConsPlusNonformat"/>
              <w:jc w:val="both"/>
              <w:rPr>
                <w:rFonts w:ascii="Times New Roman" w:hAnsi="Times New Roman" w:cs="Times New Roman"/>
                <w:sz w:val="22"/>
                <w:szCs w:val="22"/>
              </w:rPr>
            </w:pPr>
            <w:bookmarkStart w:id="4" w:name="P699"/>
            <w:bookmarkEnd w:id="4"/>
            <w:r w:rsidRPr="009C288A">
              <w:rPr>
                <w:rFonts w:ascii="Times New Roman" w:hAnsi="Times New Roman" w:cs="Times New Roman"/>
                <w:sz w:val="22"/>
                <w:szCs w:val="22"/>
              </w:rPr>
              <w:t>4</w:t>
            </w:r>
          </w:p>
        </w:tc>
        <w:tc>
          <w:tcPr>
            <w:tcW w:w="964" w:type="dxa"/>
          </w:tcPr>
          <w:p w:rsidR="003E4406" w:rsidRPr="009C288A" w:rsidRDefault="003E4406" w:rsidP="005D59F8">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5</w:t>
            </w:r>
          </w:p>
        </w:tc>
        <w:tc>
          <w:tcPr>
            <w:tcW w:w="1474" w:type="dxa"/>
          </w:tcPr>
          <w:p w:rsidR="003E4406" w:rsidRPr="009C288A" w:rsidRDefault="003E4406" w:rsidP="005D59F8">
            <w:pPr>
              <w:pStyle w:val="ConsPlusNonformat"/>
              <w:jc w:val="both"/>
              <w:rPr>
                <w:rFonts w:ascii="Times New Roman" w:hAnsi="Times New Roman" w:cs="Times New Roman"/>
                <w:sz w:val="22"/>
                <w:szCs w:val="22"/>
              </w:rPr>
            </w:pPr>
            <w:bookmarkStart w:id="5" w:name="P701"/>
            <w:bookmarkEnd w:id="5"/>
            <w:r w:rsidRPr="009C288A">
              <w:rPr>
                <w:rFonts w:ascii="Times New Roman" w:hAnsi="Times New Roman" w:cs="Times New Roman"/>
                <w:sz w:val="22"/>
                <w:szCs w:val="22"/>
              </w:rPr>
              <w:t>6</w:t>
            </w:r>
          </w:p>
        </w:tc>
        <w:tc>
          <w:tcPr>
            <w:tcW w:w="1430" w:type="dxa"/>
          </w:tcPr>
          <w:p w:rsidR="003E4406" w:rsidRPr="009C288A" w:rsidRDefault="003E4406" w:rsidP="005D59F8">
            <w:pPr>
              <w:pStyle w:val="ConsPlusNonformat"/>
              <w:jc w:val="both"/>
              <w:rPr>
                <w:rFonts w:ascii="Times New Roman" w:hAnsi="Times New Roman" w:cs="Times New Roman"/>
                <w:sz w:val="22"/>
                <w:szCs w:val="22"/>
              </w:rPr>
            </w:pPr>
            <w:bookmarkStart w:id="6" w:name="P702"/>
            <w:bookmarkEnd w:id="6"/>
            <w:r w:rsidRPr="009C288A">
              <w:rPr>
                <w:rFonts w:ascii="Times New Roman" w:hAnsi="Times New Roman" w:cs="Times New Roman"/>
                <w:sz w:val="22"/>
                <w:szCs w:val="22"/>
              </w:rPr>
              <w:t>7</w:t>
            </w:r>
          </w:p>
        </w:tc>
      </w:tr>
      <w:tr w:rsidR="00C22560" w:rsidRPr="009C288A" w:rsidTr="005D59F8">
        <w:tc>
          <w:tcPr>
            <w:tcW w:w="1757" w:type="dxa"/>
          </w:tcPr>
          <w:p w:rsidR="00C22560" w:rsidRPr="009C288A" w:rsidRDefault="00C22560" w:rsidP="005D59F8">
            <w:pPr>
              <w:pStyle w:val="ConsPlusNonformat"/>
              <w:jc w:val="both"/>
              <w:rPr>
                <w:rFonts w:ascii="Times New Roman" w:hAnsi="Times New Roman" w:cs="Times New Roman"/>
                <w:sz w:val="22"/>
                <w:szCs w:val="22"/>
              </w:rPr>
            </w:pPr>
          </w:p>
        </w:tc>
        <w:tc>
          <w:tcPr>
            <w:tcW w:w="1757" w:type="dxa"/>
          </w:tcPr>
          <w:p w:rsidR="00C22560" w:rsidRPr="009C288A" w:rsidRDefault="00C22560" w:rsidP="005D59F8">
            <w:pPr>
              <w:pStyle w:val="ConsPlusNonformat"/>
              <w:jc w:val="both"/>
              <w:rPr>
                <w:rFonts w:ascii="Times New Roman" w:hAnsi="Times New Roman" w:cs="Times New Roman"/>
                <w:sz w:val="22"/>
                <w:szCs w:val="22"/>
              </w:rPr>
            </w:pPr>
          </w:p>
        </w:tc>
        <w:tc>
          <w:tcPr>
            <w:tcW w:w="1134" w:type="dxa"/>
          </w:tcPr>
          <w:p w:rsidR="00C22560" w:rsidRPr="009C288A" w:rsidRDefault="00C22560" w:rsidP="005D59F8">
            <w:pPr>
              <w:pStyle w:val="ConsPlusNonformat"/>
              <w:jc w:val="both"/>
              <w:rPr>
                <w:rFonts w:ascii="Times New Roman" w:hAnsi="Times New Roman" w:cs="Times New Roman"/>
                <w:sz w:val="22"/>
                <w:szCs w:val="22"/>
              </w:rPr>
            </w:pPr>
            <w:r>
              <w:rPr>
                <w:rFonts w:ascii="Times New Roman" w:hAnsi="Times New Roman" w:cs="Times New Roman"/>
                <w:sz w:val="22"/>
                <w:szCs w:val="22"/>
              </w:rPr>
              <w:t>1744980,00</w:t>
            </w:r>
          </w:p>
        </w:tc>
        <w:tc>
          <w:tcPr>
            <w:tcW w:w="1077" w:type="dxa"/>
          </w:tcPr>
          <w:p w:rsidR="00C22560" w:rsidRPr="009C288A" w:rsidRDefault="00C22560" w:rsidP="005D59F8">
            <w:pPr>
              <w:pStyle w:val="ConsPlusNonformat"/>
              <w:jc w:val="both"/>
              <w:rPr>
                <w:rFonts w:ascii="Times New Roman" w:hAnsi="Times New Roman" w:cs="Times New Roman"/>
                <w:sz w:val="22"/>
                <w:szCs w:val="22"/>
              </w:rPr>
            </w:pPr>
            <w:r>
              <w:rPr>
                <w:rFonts w:ascii="Times New Roman" w:hAnsi="Times New Roman" w:cs="Times New Roman"/>
                <w:sz w:val="22"/>
                <w:szCs w:val="22"/>
              </w:rPr>
              <w:t>1478796,61</w:t>
            </w:r>
          </w:p>
        </w:tc>
        <w:tc>
          <w:tcPr>
            <w:tcW w:w="964" w:type="dxa"/>
          </w:tcPr>
          <w:p w:rsidR="00C22560" w:rsidRPr="009C288A" w:rsidRDefault="00C22560" w:rsidP="00616B83">
            <w:pPr>
              <w:pStyle w:val="ConsPlusNonformat"/>
              <w:jc w:val="both"/>
              <w:rPr>
                <w:rFonts w:ascii="Times New Roman" w:hAnsi="Times New Roman" w:cs="Times New Roman"/>
                <w:sz w:val="22"/>
                <w:szCs w:val="22"/>
              </w:rPr>
            </w:pPr>
            <w:r>
              <w:rPr>
                <w:rFonts w:ascii="Times New Roman" w:hAnsi="Times New Roman" w:cs="Times New Roman"/>
                <w:sz w:val="22"/>
                <w:szCs w:val="22"/>
              </w:rPr>
              <w:t>266183,39</w:t>
            </w:r>
          </w:p>
        </w:tc>
        <w:tc>
          <w:tcPr>
            <w:tcW w:w="1474" w:type="dxa"/>
          </w:tcPr>
          <w:p w:rsidR="00C22560" w:rsidRPr="009C288A" w:rsidRDefault="00C22560" w:rsidP="005D59F8">
            <w:pPr>
              <w:pStyle w:val="ConsPlusNonformat"/>
              <w:jc w:val="both"/>
              <w:rPr>
                <w:rFonts w:ascii="Times New Roman" w:hAnsi="Times New Roman" w:cs="Times New Roman"/>
                <w:sz w:val="22"/>
                <w:szCs w:val="22"/>
              </w:rPr>
            </w:pPr>
            <w:r>
              <w:rPr>
                <w:rFonts w:ascii="Times New Roman" w:hAnsi="Times New Roman" w:cs="Times New Roman"/>
                <w:sz w:val="22"/>
                <w:szCs w:val="22"/>
              </w:rPr>
              <w:t>1183037,29</w:t>
            </w:r>
          </w:p>
        </w:tc>
        <w:tc>
          <w:tcPr>
            <w:tcW w:w="1430" w:type="dxa"/>
            <w:vMerge w:val="restart"/>
            <w:shd w:val="clear" w:color="auto" w:fill="auto"/>
            <w:vAlign w:val="center"/>
          </w:tcPr>
          <w:p w:rsidR="00C22560" w:rsidRPr="009C288A" w:rsidRDefault="00C22560" w:rsidP="005D59F8">
            <w:pPr>
              <w:pStyle w:val="ConsPlusNonformat"/>
              <w:jc w:val="both"/>
              <w:rPr>
                <w:rFonts w:ascii="Times New Roman" w:hAnsi="Times New Roman" w:cs="Times New Roman"/>
                <w:sz w:val="22"/>
                <w:szCs w:val="22"/>
              </w:rPr>
            </w:pPr>
            <w:r w:rsidRPr="00EA0272">
              <w:rPr>
                <w:rFonts w:ascii="Times New Roman" w:hAnsi="Times New Roman" w:cs="Times New Roman"/>
                <w:sz w:val="22"/>
                <w:szCs w:val="22"/>
              </w:rPr>
              <w:t>1000 000,0</w:t>
            </w:r>
          </w:p>
        </w:tc>
      </w:tr>
      <w:tr w:rsidR="00C22560" w:rsidRPr="009C288A" w:rsidTr="005D59F8">
        <w:tc>
          <w:tcPr>
            <w:tcW w:w="1757" w:type="dxa"/>
          </w:tcPr>
          <w:p w:rsidR="00C22560" w:rsidRPr="009C288A" w:rsidRDefault="00C22560" w:rsidP="005D59F8">
            <w:pPr>
              <w:pStyle w:val="ConsPlusNonformat"/>
              <w:jc w:val="both"/>
              <w:rPr>
                <w:rFonts w:ascii="Times New Roman" w:hAnsi="Times New Roman" w:cs="Times New Roman"/>
                <w:sz w:val="22"/>
                <w:szCs w:val="22"/>
              </w:rPr>
            </w:pPr>
          </w:p>
        </w:tc>
        <w:tc>
          <w:tcPr>
            <w:tcW w:w="1757" w:type="dxa"/>
          </w:tcPr>
          <w:p w:rsidR="00C22560" w:rsidRPr="009C288A" w:rsidRDefault="00C22560" w:rsidP="005D59F8">
            <w:pPr>
              <w:pStyle w:val="ConsPlusNonformat"/>
              <w:jc w:val="both"/>
              <w:rPr>
                <w:rFonts w:ascii="Times New Roman" w:hAnsi="Times New Roman" w:cs="Times New Roman"/>
                <w:sz w:val="22"/>
                <w:szCs w:val="22"/>
              </w:rPr>
            </w:pPr>
          </w:p>
        </w:tc>
        <w:tc>
          <w:tcPr>
            <w:tcW w:w="1134" w:type="dxa"/>
          </w:tcPr>
          <w:p w:rsidR="00C22560" w:rsidRPr="009C288A" w:rsidRDefault="00C22560" w:rsidP="005D59F8">
            <w:pPr>
              <w:pStyle w:val="ConsPlusNonformat"/>
              <w:jc w:val="both"/>
              <w:rPr>
                <w:rFonts w:ascii="Times New Roman" w:hAnsi="Times New Roman" w:cs="Times New Roman"/>
                <w:sz w:val="22"/>
                <w:szCs w:val="22"/>
              </w:rPr>
            </w:pPr>
          </w:p>
        </w:tc>
        <w:tc>
          <w:tcPr>
            <w:tcW w:w="1077" w:type="dxa"/>
          </w:tcPr>
          <w:p w:rsidR="00C22560" w:rsidRPr="009C288A" w:rsidRDefault="00C22560" w:rsidP="005D59F8">
            <w:pPr>
              <w:pStyle w:val="ConsPlusNonformat"/>
              <w:jc w:val="both"/>
              <w:rPr>
                <w:rFonts w:ascii="Times New Roman" w:hAnsi="Times New Roman" w:cs="Times New Roman"/>
                <w:sz w:val="22"/>
                <w:szCs w:val="22"/>
              </w:rPr>
            </w:pPr>
          </w:p>
        </w:tc>
        <w:tc>
          <w:tcPr>
            <w:tcW w:w="964" w:type="dxa"/>
          </w:tcPr>
          <w:p w:rsidR="00C22560" w:rsidRPr="009C288A" w:rsidRDefault="00C22560" w:rsidP="005D59F8">
            <w:pPr>
              <w:pStyle w:val="ConsPlusNonformat"/>
              <w:jc w:val="both"/>
              <w:rPr>
                <w:rFonts w:ascii="Times New Roman" w:hAnsi="Times New Roman" w:cs="Times New Roman"/>
                <w:sz w:val="22"/>
                <w:szCs w:val="22"/>
              </w:rPr>
            </w:pPr>
          </w:p>
        </w:tc>
        <w:tc>
          <w:tcPr>
            <w:tcW w:w="1474" w:type="dxa"/>
          </w:tcPr>
          <w:p w:rsidR="00C22560" w:rsidRPr="009C288A" w:rsidRDefault="00C22560" w:rsidP="005D59F8">
            <w:pPr>
              <w:pStyle w:val="ConsPlusNonformat"/>
              <w:jc w:val="both"/>
              <w:rPr>
                <w:rFonts w:ascii="Times New Roman" w:hAnsi="Times New Roman" w:cs="Times New Roman"/>
                <w:sz w:val="22"/>
                <w:szCs w:val="22"/>
              </w:rPr>
            </w:pPr>
          </w:p>
        </w:tc>
        <w:tc>
          <w:tcPr>
            <w:tcW w:w="1430" w:type="dxa"/>
            <w:vMerge/>
            <w:shd w:val="clear" w:color="auto" w:fill="auto"/>
          </w:tcPr>
          <w:p w:rsidR="00C22560" w:rsidRPr="009C288A" w:rsidRDefault="00C22560" w:rsidP="005D59F8">
            <w:pPr>
              <w:pStyle w:val="ConsPlusNonformat"/>
              <w:jc w:val="both"/>
              <w:rPr>
                <w:rFonts w:ascii="Times New Roman" w:hAnsi="Times New Roman" w:cs="Times New Roman"/>
                <w:sz w:val="22"/>
                <w:szCs w:val="22"/>
              </w:rPr>
            </w:pPr>
          </w:p>
        </w:tc>
      </w:tr>
      <w:tr w:rsidR="00C22560" w:rsidRPr="009C288A" w:rsidTr="005D59F8">
        <w:tc>
          <w:tcPr>
            <w:tcW w:w="1757" w:type="dxa"/>
          </w:tcPr>
          <w:p w:rsidR="00C22560" w:rsidRPr="009C288A" w:rsidRDefault="00C22560" w:rsidP="005D59F8">
            <w:pPr>
              <w:pStyle w:val="ConsPlusNonformat"/>
              <w:jc w:val="both"/>
              <w:rPr>
                <w:rFonts w:ascii="Times New Roman" w:hAnsi="Times New Roman" w:cs="Times New Roman"/>
                <w:sz w:val="22"/>
                <w:szCs w:val="22"/>
              </w:rPr>
            </w:pPr>
          </w:p>
        </w:tc>
        <w:tc>
          <w:tcPr>
            <w:tcW w:w="1757" w:type="dxa"/>
          </w:tcPr>
          <w:p w:rsidR="00C22560" w:rsidRPr="009C288A" w:rsidRDefault="00C22560" w:rsidP="005D59F8">
            <w:pPr>
              <w:pStyle w:val="ConsPlusNonformat"/>
              <w:jc w:val="both"/>
              <w:rPr>
                <w:rFonts w:ascii="Times New Roman" w:hAnsi="Times New Roman" w:cs="Times New Roman"/>
                <w:sz w:val="22"/>
                <w:szCs w:val="22"/>
              </w:rPr>
            </w:pPr>
          </w:p>
        </w:tc>
        <w:tc>
          <w:tcPr>
            <w:tcW w:w="1134" w:type="dxa"/>
          </w:tcPr>
          <w:p w:rsidR="00C22560" w:rsidRPr="009C288A" w:rsidRDefault="00C22560" w:rsidP="005D59F8">
            <w:pPr>
              <w:pStyle w:val="ConsPlusNonformat"/>
              <w:jc w:val="both"/>
              <w:rPr>
                <w:rFonts w:ascii="Times New Roman" w:hAnsi="Times New Roman" w:cs="Times New Roman"/>
                <w:sz w:val="22"/>
                <w:szCs w:val="22"/>
              </w:rPr>
            </w:pPr>
          </w:p>
        </w:tc>
        <w:tc>
          <w:tcPr>
            <w:tcW w:w="1077" w:type="dxa"/>
          </w:tcPr>
          <w:p w:rsidR="00C22560" w:rsidRPr="009C288A" w:rsidRDefault="00C22560" w:rsidP="005D59F8">
            <w:pPr>
              <w:pStyle w:val="ConsPlusNonformat"/>
              <w:jc w:val="both"/>
              <w:rPr>
                <w:rFonts w:ascii="Times New Roman" w:hAnsi="Times New Roman" w:cs="Times New Roman"/>
                <w:sz w:val="22"/>
                <w:szCs w:val="22"/>
              </w:rPr>
            </w:pPr>
          </w:p>
        </w:tc>
        <w:tc>
          <w:tcPr>
            <w:tcW w:w="964" w:type="dxa"/>
          </w:tcPr>
          <w:p w:rsidR="00C22560" w:rsidRPr="009C288A" w:rsidRDefault="00C22560" w:rsidP="005D59F8">
            <w:pPr>
              <w:pStyle w:val="ConsPlusNonformat"/>
              <w:jc w:val="both"/>
              <w:rPr>
                <w:rFonts w:ascii="Times New Roman" w:hAnsi="Times New Roman" w:cs="Times New Roman"/>
                <w:sz w:val="22"/>
                <w:szCs w:val="22"/>
              </w:rPr>
            </w:pPr>
          </w:p>
        </w:tc>
        <w:tc>
          <w:tcPr>
            <w:tcW w:w="1474" w:type="dxa"/>
          </w:tcPr>
          <w:p w:rsidR="00C22560" w:rsidRPr="009C288A" w:rsidRDefault="00C22560" w:rsidP="005D59F8">
            <w:pPr>
              <w:pStyle w:val="ConsPlusNonformat"/>
              <w:jc w:val="both"/>
              <w:rPr>
                <w:rFonts w:ascii="Times New Roman" w:hAnsi="Times New Roman" w:cs="Times New Roman"/>
                <w:sz w:val="22"/>
                <w:szCs w:val="22"/>
              </w:rPr>
            </w:pPr>
          </w:p>
        </w:tc>
        <w:tc>
          <w:tcPr>
            <w:tcW w:w="1430" w:type="dxa"/>
            <w:vMerge/>
            <w:shd w:val="clear" w:color="auto" w:fill="auto"/>
          </w:tcPr>
          <w:p w:rsidR="00C22560" w:rsidRPr="009C288A" w:rsidRDefault="00C22560" w:rsidP="005D59F8">
            <w:pPr>
              <w:pStyle w:val="ConsPlusNonformat"/>
              <w:jc w:val="both"/>
              <w:rPr>
                <w:rFonts w:ascii="Times New Roman" w:hAnsi="Times New Roman" w:cs="Times New Roman"/>
                <w:sz w:val="22"/>
                <w:szCs w:val="22"/>
              </w:rPr>
            </w:pPr>
          </w:p>
        </w:tc>
      </w:tr>
      <w:tr w:rsidR="00C22560" w:rsidRPr="009C288A" w:rsidTr="005D59F8">
        <w:tc>
          <w:tcPr>
            <w:tcW w:w="3514" w:type="dxa"/>
            <w:gridSpan w:val="2"/>
          </w:tcPr>
          <w:p w:rsidR="00C22560" w:rsidRPr="009C288A" w:rsidRDefault="00C22560" w:rsidP="005D59F8">
            <w:pPr>
              <w:pStyle w:val="ConsPlusNonformat"/>
              <w:jc w:val="both"/>
              <w:rPr>
                <w:rFonts w:ascii="Times New Roman" w:hAnsi="Times New Roman" w:cs="Times New Roman"/>
                <w:sz w:val="22"/>
                <w:szCs w:val="22"/>
              </w:rPr>
            </w:pPr>
            <w:bookmarkStart w:id="7" w:name="P722"/>
            <w:bookmarkEnd w:id="7"/>
            <w:r w:rsidRPr="009C288A">
              <w:rPr>
                <w:rFonts w:ascii="Times New Roman" w:hAnsi="Times New Roman" w:cs="Times New Roman"/>
                <w:sz w:val="22"/>
                <w:szCs w:val="22"/>
              </w:rPr>
              <w:t>Итого</w:t>
            </w:r>
          </w:p>
        </w:tc>
        <w:tc>
          <w:tcPr>
            <w:tcW w:w="1134" w:type="dxa"/>
          </w:tcPr>
          <w:p w:rsidR="00C22560" w:rsidRPr="009C288A" w:rsidRDefault="00C22560" w:rsidP="005D59F8">
            <w:pPr>
              <w:pStyle w:val="ConsPlusNonformat"/>
              <w:jc w:val="both"/>
              <w:rPr>
                <w:rFonts w:ascii="Times New Roman" w:hAnsi="Times New Roman" w:cs="Times New Roman"/>
                <w:sz w:val="22"/>
                <w:szCs w:val="22"/>
              </w:rPr>
            </w:pPr>
          </w:p>
        </w:tc>
        <w:tc>
          <w:tcPr>
            <w:tcW w:w="1077" w:type="dxa"/>
          </w:tcPr>
          <w:p w:rsidR="00C22560" w:rsidRPr="009C288A" w:rsidRDefault="00C22560" w:rsidP="005D59F8">
            <w:pPr>
              <w:pStyle w:val="ConsPlusNonformat"/>
              <w:jc w:val="both"/>
              <w:rPr>
                <w:rFonts w:ascii="Times New Roman" w:hAnsi="Times New Roman" w:cs="Times New Roman"/>
                <w:sz w:val="22"/>
                <w:szCs w:val="22"/>
              </w:rPr>
            </w:pPr>
          </w:p>
        </w:tc>
        <w:tc>
          <w:tcPr>
            <w:tcW w:w="964" w:type="dxa"/>
          </w:tcPr>
          <w:p w:rsidR="00C22560" w:rsidRPr="009C288A" w:rsidRDefault="00C22560" w:rsidP="005D59F8">
            <w:pPr>
              <w:pStyle w:val="ConsPlusNonformat"/>
              <w:jc w:val="both"/>
              <w:rPr>
                <w:rFonts w:ascii="Times New Roman" w:hAnsi="Times New Roman" w:cs="Times New Roman"/>
                <w:sz w:val="22"/>
                <w:szCs w:val="22"/>
              </w:rPr>
            </w:pPr>
          </w:p>
        </w:tc>
        <w:tc>
          <w:tcPr>
            <w:tcW w:w="1474" w:type="dxa"/>
          </w:tcPr>
          <w:p w:rsidR="00C22560" w:rsidRPr="009C288A" w:rsidRDefault="00C22560" w:rsidP="005D59F8">
            <w:pPr>
              <w:pStyle w:val="ConsPlusNonformat"/>
              <w:jc w:val="both"/>
              <w:rPr>
                <w:rFonts w:ascii="Times New Roman" w:hAnsi="Times New Roman" w:cs="Times New Roman"/>
                <w:sz w:val="22"/>
                <w:szCs w:val="22"/>
              </w:rPr>
            </w:pPr>
          </w:p>
        </w:tc>
        <w:tc>
          <w:tcPr>
            <w:tcW w:w="1430" w:type="dxa"/>
            <w:vMerge/>
            <w:shd w:val="clear" w:color="auto" w:fill="auto"/>
          </w:tcPr>
          <w:p w:rsidR="00C22560" w:rsidRPr="009C288A" w:rsidRDefault="00C22560" w:rsidP="005D59F8">
            <w:pPr>
              <w:pStyle w:val="ConsPlusNonformat"/>
              <w:jc w:val="both"/>
              <w:rPr>
                <w:rFonts w:ascii="Times New Roman" w:hAnsi="Times New Roman" w:cs="Times New Roman"/>
                <w:sz w:val="22"/>
                <w:szCs w:val="22"/>
              </w:rPr>
            </w:pPr>
          </w:p>
        </w:tc>
      </w:tr>
    </w:tbl>
    <w:p w:rsidR="003E4406" w:rsidRPr="009C288A" w:rsidRDefault="003E4406" w:rsidP="003E4406">
      <w:pPr>
        <w:pStyle w:val="ConsPlusNonformat"/>
        <w:rPr>
          <w:rFonts w:ascii="Times New Roman" w:hAnsi="Times New Roman" w:cs="Times New Roman"/>
          <w:sz w:val="24"/>
          <w:szCs w:val="24"/>
        </w:rPr>
      </w:pPr>
    </w:p>
    <w:p w:rsidR="003E4406" w:rsidRPr="009C288A" w:rsidRDefault="003E4406" w:rsidP="00364CBD">
      <w:pPr>
        <w:pStyle w:val="ConsPlusNonformat"/>
        <w:rPr>
          <w:rFonts w:ascii="Times New Roman" w:hAnsi="Times New Roman" w:cs="Times New Roman"/>
          <w:sz w:val="24"/>
          <w:szCs w:val="24"/>
        </w:rPr>
      </w:pPr>
      <w:r w:rsidRPr="009C288A">
        <w:rPr>
          <w:rFonts w:ascii="Times New Roman" w:hAnsi="Times New Roman" w:cs="Times New Roman"/>
          <w:sz w:val="24"/>
          <w:szCs w:val="24"/>
        </w:rPr>
        <w:t>Размер предоставляемой субсидии ______________     ( ________________________________ _____________________________________________________________________ )    рублей.</w:t>
      </w:r>
    </w:p>
    <w:p w:rsidR="003E4406" w:rsidRPr="009C288A" w:rsidRDefault="003E4406" w:rsidP="00364CBD">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(меньшее из значений по </w:t>
      </w:r>
      <w:hyperlink w:anchor="P722" w:history="1">
        <w:r w:rsidRPr="009C288A">
          <w:rPr>
            <w:rStyle w:val="ad"/>
            <w:rFonts w:ascii="Times New Roman" w:hAnsi="Times New Roman" w:cs="Times New Roman"/>
            <w:sz w:val="24"/>
            <w:szCs w:val="24"/>
          </w:rPr>
          <w:t>строке</w:t>
        </w:r>
      </w:hyperlink>
      <w:r w:rsidRPr="009C288A">
        <w:rPr>
          <w:rFonts w:ascii="Times New Roman" w:hAnsi="Times New Roman" w:cs="Times New Roman"/>
          <w:sz w:val="24"/>
          <w:szCs w:val="24"/>
        </w:rPr>
        <w:t xml:space="preserve"> «Итого» по </w:t>
      </w:r>
      <w:hyperlink w:anchor="P701" w:history="1">
        <w:r w:rsidRPr="009C288A">
          <w:rPr>
            <w:rStyle w:val="ad"/>
            <w:rFonts w:ascii="Times New Roman" w:hAnsi="Times New Roman" w:cs="Times New Roman"/>
            <w:sz w:val="24"/>
            <w:szCs w:val="24"/>
          </w:rPr>
          <w:t>графам 6</w:t>
        </w:r>
      </w:hyperlink>
      <w:r w:rsidRPr="009C288A">
        <w:rPr>
          <w:rFonts w:ascii="Times New Roman" w:hAnsi="Times New Roman" w:cs="Times New Roman"/>
          <w:sz w:val="24"/>
          <w:szCs w:val="24"/>
        </w:rPr>
        <w:t xml:space="preserve"> и </w:t>
      </w:r>
      <w:hyperlink w:anchor="P702" w:history="1">
        <w:r w:rsidRPr="009C288A">
          <w:rPr>
            <w:rStyle w:val="ad"/>
            <w:rFonts w:ascii="Times New Roman" w:hAnsi="Times New Roman" w:cs="Times New Roman"/>
            <w:sz w:val="24"/>
            <w:szCs w:val="24"/>
          </w:rPr>
          <w:t>7</w:t>
        </w:r>
      </w:hyperlink>
      <w:r w:rsidRPr="009C288A">
        <w:rPr>
          <w:rFonts w:ascii="Times New Roman" w:hAnsi="Times New Roman" w:cs="Times New Roman"/>
          <w:sz w:val="24"/>
          <w:szCs w:val="24"/>
        </w:rPr>
        <w:t xml:space="preserve"> таблицы)</w:t>
      </w:r>
    </w:p>
    <w:p w:rsidR="003E4406" w:rsidRPr="009C288A" w:rsidRDefault="003E4406" w:rsidP="00364CBD">
      <w:pPr>
        <w:pStyle w:val="ConsPlusNonformat"/>
        <w:rPr>
          <w:rFonts w:ascii="Times New Roman" w:hAnsi="Times New Roman" w:cs="Times New Roman"/>
          <w:sz w:val="24"/>
          <w:szCs w:val="24"/>
        </w:rPr>
      </w:pPr>
    </w:p>
    <w:p w:rsidR="003E4406" w:rsidRPr="009C288A" w:rsidRDefault="003E4406" w:rsidP="00364CBD">
      <w:pPr>
        <w:pStyle w:val="ConsPlusNonformat"/>
        <w:rPr>
          <w:rFonts w:ascii="Times New Roman" w:hAnsi="Times New Roman" w:cs="Times New Roman"/>
          <w:sz w:val="24"/>
          <w:szCs w:val="24"/>
        </w:rPr>
      </w:pPr>
      <w:r w:rsidRPr="009C288A">
        <w:rPr>
          <w:rFonts w:ascii="Times New Roman" w:hAnsi="Times New Roman" w:cs="Times New Roman"/>
          <w:sz w:val="24"/>
          <w:szCs w:val="24"/>
        </w:rPr>
        <w:t>Руководитель организации/</w:t>
      </w:r>
    </w:p>
    <w:p w:rsidR="003E4406" w:rsidRPr="009C288A" w:rsidRDefault="003E4406" w:rsidP="00364CBD">
      <w:pPr>
        <w:pStyle w:val="ConsPlusNonformat"/>
        <w:rPr>
          <w:rFonts w:ascii="Times New Roman" w:hAnsi="Times New Roman" w:cs="Times New Roman"/>
          <w:sz w:val="24"/>
          <w:szCs w:val="24"/>
        </w:rPr>
      </w:pPr>
      <w:r w:rsidRPr="009C288A">
        <w:rPr>
          <w:rFonts w:ascii="Times New Roman" w:hAnsi="Times New Roman" w:cs="Times New Roman"/>
          <w:sz w:val="24"/>
          <w:szCs w:val="24"/>
        </w:rPr>
        <w:t>индивидуальный предприниматель   ___________________ /___________________/</w:t>
      </w:r>
    </w:p>
    <w:p w:rsidR="00364CBD" w:rsidRDefault="003E4406" w:rsidP="003E4406">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                                                                          (подпись)              (Ф.И.О.)</w:t>
      </w:r>
    </w:p>
    <w:p w:rsidR="003E4406" w:rsidRPr="009C288A" w:rsidRDefault="003E4406" w:rsidP="003E4406">
      <w:pPr>
        <w:pStyle w:val="ConsPlusNonformat"/>
        <w:rPr>
          <w:rFonts w:ascii="Times New Roman" w:hAnsi="Times New Roman" w:cs="Times New Roman"/>
          <w:sz w:val="24"/>
          <w:szCs w:val="24"/>
        </w:rPr>
      </w:pPr>
      <w:r w:rsidRPr="009C288A">
        <w:rPr>
          <w:rFonts w:ascii="Times New Roman" w:hAnsi="Times New Roman" w:cs="Times New Roman"/>
          <w:sz w:val="24"/>
          <w:szCs w:val="24"/>
        </w:rPr>
        <w:t>Главный бухгалтер                ___________________ /___________________/</w:t>
      </w:r>
    </w:p>
    <w:p w:rsidR="003E4406" w:rsidRPr="009C288A" w:rsidRDefault="003E4406" w:rsidP="003E4406">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                                                                (подпись)              (Ф.И.О.)</w:t>
      </w:r>
    </w:p>
    <w:p w:rsidR="003E4406" w:rsidRPr="00364CBD" w:rsidRDefault="003E4406" w:rsidP="008E1CE8">
      <w:pPr>
        <w:pStyle w:val="ConsPlusNonformat"/>
        <w:jc w:val="center"/>
        <w:rPr>
          <w:rFonts w:ascii="Times New Roman" w:hAnsi="Times New Roman" w:cs="Times New Roman"/>
        </w:rPr>
      </w:pPr>
      <w:r w:rsidRPr="009C288A">
        <w:rPr>
          <w:rFonts w:ascii="Times New Roman" w:hAnsi="Times New Roman" w:cs="Times New Roman"/>
          <w:sz w:val="24"/>
          <w:szCs w:val="24"/>
        </w:rPr>
        <w:lastRenderedPageBreak/>
        <w:t>М.П. (заверяется при наличии печати)</w:t>
      </w:r>
      <w:r w:rsidRPr="009C288A">
        <w:rPr>
          <w:rFonts w:ascii="Times New Roman" w:hAnsi="Times New Roman" w:cs="Times New Roman"/>
          <w:sz w:val="24"/>
          <w:szCs w:val="24"/>
        </w:rPr>
        <w:br w:type="page"/>
      </w:r>
      <w:r w:rsidRPr="00364CBD">
        <w:rPr>
          <w:rStyle w:val="FontStyle13"/>
          <w:sz w:val="20"/>
          <w:szCs w:val="20"/>
        </w:rPr>
        <w:lastRenderedPageBreak/>
        <w:t xml:space="preserve">                                                   </w:t>
      </w:r>
      <w:r w:rsidRPr="00364CBD">
        <w:rPr>
          <w:rFonts w:ascii="Times New Roman" w:hAnsi="Times New Roman" w:cs="Times New Roman"/>
          <w:bCs/>
        </w:rPr>
        <w:t>Приложение № 3</w:t>
      </w:r>
    </w:p>
    <w:p w:rsidR="003E4406" w:rsidRPr="00364CBD" w:rsidRDefault="003E4406" w:rsidP="008E1CE8">
      <w:pPr>
        <w:ind w:left="5670"/>
        <w:rPr>
          <w:bCs/>
        </w:rPr>
      </w:pPr>
      <w:r w:rsidRPr="00364CBD">
        <w:rPr>
          <w:bCs/>
        </w:rPr>
        <w:t>к 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3E4406" w:rsidRPr="009C288A" w:rsidRDefault="003E4406" w:rsidP="008E1CE8">
      <w:pPr>
        <w:ind w:left="5670"/>
        <w:jc w:val="right"/>
        <w:rPr>
          <w:bCs/>
          <w:sz w:val="18"/>
          <w:szCs w:val="18"/>
        </w:rPr>
      </w:pPr>
    </w:p>
    <w:p w:rsidR="003E4406" w:rsidRPr="009C288A" w:rsidRDefault="003E4406" w:rsidP="003E4406">
      <w:pPr>
        <w:ind w:left="5670"/>
        <w:rPr>
          <w:bCs/>
          <w:sz w:val="24"/>
          <w:szCs w:val="24"/>
        </w:rPr>
      </w:pPr>
    </w:p>
    <w:p w:rsidR="003E4406" w:rsidRPr="009C288A" w:rsidRDefault="003E4406" w:rsidP="003E4406">
      <w:pPr>
        <w:pStyle w:val="ConsPlusNormal"/>
        <w:jc w:val="center"/>
        <w:rPr>
          <w:rFonts w:ascii="Times New Roman" w:hAnsi="Times New Roman" w:cs="Times New Roman"/>
          <w:b/>
          <w:sz w:val="24"/>
          <w:szCs w:val="24"/>
        </w:rPr>
      </w:pPr>
      <w:r w:rsidRPr="009C288A">
        <w:rPr>
          <w:rFonts w:ascii="Times New Roman" w:hAnsi="Times New Roman" w:cs="Times New Roman"/>
          <w:b/>
          <w:sz w:val="24"/>
          <w:szCs w:val="24"/>
        </w:rPr>
        <w:t>АНКЕТА ПОЛУЧАТЕЛЯ ПОДДЕРЖКИ</w:t>
      </w:r>
    </w:p>
    <w:p w:rsidR="003E4406" w:rsidRPr="009C288A" w:rsidRDefault="003E4406" w:rsidP="003E4406">
      <w:pPr>
        <w:pStyle w:val="ConsPlusNormal"/>
        <w:jc w:val="both"/>
        <w:rPr>
          <w:rFonts w:ascii="Times New Roman" w:hAnsi="Times New Roman" w:cs="Times New Roman"/>
          <w:sz w:val="24"/>
          <w:szCs w:val="24"/>
        </w:rPr>
      </w:pPr>
    </w:p>
    <w:p w:rsidR="003E4406" w:rsidRPr="009C288A" w:rsidRDefault="003E4406" w:rsidP="003E4406">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I. Общая информация о субъекте малого и среднего</w:t>
      </w:r>
    </w:p>
    <w:p w:rsidR="003E4406" w:rsidRPr="009C288A" w:rsidRDefault="003E4406" w:rsidP="003E4406">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предпринимательства - получателе поддержки</w:t>
      </w:r>
    </w:p>
    <w:p w:rsidR="003E4406" w:rsidRPr="009C288A" w:rsidRDefault="003E4406" w:rsidP="003E4406">
      <w:pPr>
        <w:pStyle w:val="ConsPlusNormal"/>
        <w:jc w:val="both"/>
        <w:rPr>
          <w:rFonts w:ascii="Times New Roman" w:hAnsi="Times New Roman" w:cs="Times New Roman"/>
          <w:sz w:val="24"/>
          <w:szCs w:val="24"/>
        </w:rPr>
      </w:pPr>
    </w:p>
    <w:p w:rsidR="003E4406" w:rsidRPr="009C288A" w:rsidRDefault="003E4406" w:rsidP="003E4406">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________________________________________________________________________________ полное наименование субъекта малого или среднего предпринимательства)</w:t>
      </w:r>
    </w:p>
    <w:p w:rsidR="003E4406" w:rsidRPr="009C288A" w:rsidRDefault="003E4406" w:rsidP="003E4406">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Дата оказания поддержки _________________________________________________________</w:t>
      </w:r>
    </w:p>
    <w:p w:rsidR="003E4406" w:rsidRPr="009C288A" w:rsidRDefault="003E4406" w:rsidP="003E4406">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   ____________________________________________</w:t>
      </w:r>
    </w:p>
    <w:p w:rsidR="003E4406" w:rsidRPr="009C288A" w:rsidRDefault="003E4406" w:rsidP="003E4406">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ИНН получателя поддержки _________________________ , отчетный год ________________</w:t>
      </w:r>
    </w:p>
    <w:p w:rsidR="003E4406" w:rsidRPr="009C288A" w:rsidRDefault="003E4406" w:rsidP="003E4406">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 xml:space="preserve">Режим налогообложения получателя ________________________________________________ </w:t>
      </w:r>
    </w:p>
    <w:p w:rsidR="003E4406" w:rsidRPr="009C288A" w:rsidRDefault="003E4406" w:rsidP="003E4406">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Сумма оказанной поддержки ___________  тыс. рублей</w:t>
      </w:r>
    </w:p>
    <w:p w:rsidR="003E4406" w:rsidRPr="009C288A" w:rsidRDefault="003E4406" w:rsidP="003E4406">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 xml:space="preserve">Основной вид деятельности по </w:t>
      </w:r>
      <w:hyperlink r:id="rId23" w:history="1">
        <w:r w:rsidRPr="009C288A">
          <w:rPr>
            <w:rFonts w:ascii="Times New Roman" w:hAnsi="Times New Roman" w:cs="Times New Roman"/>
            <w:sz w:val="24"/>
            <w:szCs w:val="24"/>
          </w:rPr>
          <w:t>ОКВЭД</w:t>
        </w:r>
      </w:hyperlink>
      <w:r w:rsidRPr="009C288A">
        <w:rPr>
          <w:rFonts w:ascii="Times New Roman" w:hAnsi="Times New Roman" w:cs="Times New Roman"/>
          <w:sz w:val="24"/>
          <w:szCs w:val="24"/>
        </w:rPr>
        <w:t xml:space="preserve"> (цифрами и прописью) ______________________ по которому оказана поддержка</w:t>
      </w:r>
    </w:p>
    <w:p w:rsidR="003E4406" w:rsidRPr="009C288A" w:rsidRDefault="003E4406" w:rsidP="003E4406">
      <w:pPr>
        <w:pStyle w:val="ConsPlusNormal"/>
        <w:jc w:val="both"/>
        <w:rPr>
          <w:rFonts w:ascii="Times New Roman" w:hAnsi="Times New Roman" w:cs="Times New Roman"/>
          <w:sz w:val="24"/>
          <w:szCs w:val="24"/>
        </w:rPr>
      </w:pPr>
    </w:p>
    <w:p w:rsidR="003E4406" w:rsidRPr="009C288A" w:rsidRDefault="003E4406" w:rsidP="003E4406">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II. Основные финансово-экономические показатели субъекта</w:t>
      </w:r>
    </w:p>
    <w:p w:rsidR="003E4406" w:rsidRPr="009C288A" w:rsidRDefault="003E4406" w:rsidP="003E4406">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малого и среднего предпринимательства - получателя поддержки</w:t>
      </w:r>
    </w:p>
    <w:p w:rsidR="003E4406" w:rsidRPr="009C288A" w:rsidRDefault="003E4406" w:rsidP="003E44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211"/>
        <w:gridCol w:w="1247"/>
        <w:gridCol w:w="1361"/>
        <w:gridCol w:w="1361"/>
        <w:gridCol w:w="1361"/>
        <w:gridCol w:w="1361"/>
      </w:tblGrid>
      <w:tr w:rsidR="003E4406" w:rsidRPr="009C288A" w:rsidTr="005D59F8">
        <w:tc>
          <w:tcPr>
            <w:tcW w:w="680"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N п/п</w:t>
            </w:r>
          </w:p>
        </w:tc>
        <w:tc>
          <w:tcPr>
            <w:tcW w:w="2211"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Наименование показателя</w:t>
            </w:r>
          </w:p>
        </w:tc>
        <w:tc>
          <w:tcPr>
            <w:tcW w:w="1247"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Единица измерения</w:t>
            </w:r>
          </w:p>
        </w:tc>
        <w:tc>
          <w:tcPr>
            <w:tcW w:w="1361"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на 1 января 20__ года (год, предшествующий оказанию поддержки)</w:t>
            </w:r>
          </w:p>
        </w:tc>
        <w:tc>
          <w:tcPr>
            <w:tcW w:w="1361"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на 1 января 20__ года (год оказания поддержки)</w:t>
            </w:r>
          </w:p>
        </w:tc>
        <w:tc>
          <w:tcPr>
            <w:tcW w:w="1361"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на 1 января 20__ года (первый год после оказания поддержки)</w:t>
            </w:r>
          </w:p>
        </w:tc>
        <w:tc>
          <w:tcPr>
            <w:tcW w:w="1361"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на 1 января 20__ года (второй год после оказания поддержки)</w:t>
            </w:r>
          </w:p>
        </w:tc>
      </w:tr>
      <w:tr w:rsidR="003E4406" w:rsidRPr="009C288A" w:rsidTr="005D59F8">
        <w:tc>
          <w:tcPr>
            <w:tcW w:w="680"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1.</w:t>
            </w:r>
          </w:p>
        </w:tc>
        <w:tc>
          <w:tcPr>
            <w:tcW w:w="2211"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Выручка от реализации товаров (работ, услуг) без учета НДС</w:t>
            </w:r>
          </w:p>
        </w:tc>
        <w:tc>
          <w:tcPr>
            <w:tcW w:w="1247"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3E4406" w:rsidRPr="009C288A" w:rsidRDefault="003E4406" w:rsidP="005D59F8">
            <w:pPr>
              <w:pStyle w:val="ConsPlusNormal"/>
              <w:rPr>
                <w:rFonts w:ascii="Times New Roman" w:hAnsi="Times New Roman" w:cs="Times New Roman"/>
                <w:szCs w:val="22"/>
              </w:rPr>
            </w:pPr>
          </w:p>
        </w:tc>
        <w:tc>
          <w:tcPr>
            <w:tcW w:w="1361" w:type="dxa"/>
            <w:vAlign w:val="center"/>
          </w:tcPr>
          <w:p w:rsidR="003E4406" w:rsidRPr="009C288A" w:rsidRDefault="003E4406" w:rsidP="005D59F8">
            <w:pPr>
              <w:pStyle w:val="ConsPlusNormal"/>
              <w:rPr>
                <w:rFonts w:ascii="Times New Roman" w:hAnsi="Times New Roman" w:cs="Times New Roman"/>
                <w:szCs w:val="22"/>
              </w:rPr>
            </w:pPr>
          </w:p>
        </w:tc>
        <w:tc>
          <w:tcPr>
            <w:tcW w:w="1361" w:type="dxa"/>
            <w:vAlign w:val="center"/>
          </w:tcPr>
          <w:p w:rsidR="003E4406" w:rsidRPr="009C288A" w:rsidRDefault="003E4406" w:rsidP="005D59F8">
            <w:pPr>
              <w:pStyle w:val="ConsPlusNormal"/>
              <w:rPr>
                <w:rFonts w:ascii="Times New Roman" w:hAnsi="Times New Roman" w:cs="Times New Roman"/>
                <w:szCs w:val="22"/>
              </w:rPr>
            </w:pPr>
          </w:p>
        </w:tc>
        <w:tc>
          <w:tcPr>
            <w:tcW w:w="1361" w:type="dxa"/>
            <w:vAlign w:val="center"/>
          </w:tcPr>
          <w:p w:rsidR="003E4406" w:rsidRPr="009C288A" w:rsidRDefault="003E4406" w:rsidP="005D59F8">
            <w:pPr>
              <w:pStyle w:val="ConsPlusNormal"/>
              <w:rPr>
                <w:rFonts w:ascii="Times New Roman" w:hAnsi="Times New Roman" w:cs="Times New Roman"/>
                <w:szCs w:val="22"/>
              </w:rPr>
            </w:pPr>
          </w:p>
        </w:tc>
      </w:tr>
      <w:tr w:rsidR="003E4406" w:rsidRPr="009C288A" w:rsidTr="005D59F8">
        <w:tc>
          <w:tcPr>
            <w:tcW w:w="680"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2.</w:t>
            </w:r>
          </w:p>
        </w:tc>
        <w:tc>
          <w:tcPr>
            <w:tcW w:w="2211"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Отгружено товаров собственного производства (выполнено работ и услуг собственными силами)</w:t>
            </w:r>
          </w:p>
        </w:tc>
        <w:tc>
          <w:tcPr>
            <w:tcW w:w="1247"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3E4406" w:rsidRPr="009C288A" w:rsidRDefault="003E4406" w:rsidP="005D59F8">
            <w:pPr>
              <w:pStyle w:val="ConsPlusNormal"/>
              <w:rPr>
                <w:rFonts w:ascii="Times New Roman" w:hAnsi="Times New Roman" w:cs="Times New Roman"/>
                <w:szCs w:val="22"/>
              </w:rPr>
            </w:pPr>
          </w:p>
        </w:tc>
        <w:tc>
          <w:tcPr>
            <w:tcW w:w="1361" w:type="dxa"/>
            <w:vAlign w:val="center"/>
          </w:tcPr>
          <w:p w:rsidR="003E4406" w:rsidRPr="009C288A" w:rsidRDefault="003E4406" w:rsidP="005D59F8">
            <w:pPr>
              <w:pStyle w:val="ConsPlusNormal"/>
              <w:rPr>
                <w:rFonts w:ascii="Times New Roman" w:hAnsi="Times New Roman" w:cs="Times New Roman"/>
                <w:szCs w:val="22"/>
              </w:rPr>
            </w:pPr>
          </w:p>
        </w:tc>
        <w:tc>
          <w:tcPr>
            <w:tcW w:w="1361" w:type="dxa"/>
          </w:tcPr>
          <w:p w:rsidR="003E4406" w:rsidRPr="009C288A" w:rsidRDefault="003E4406" w:rsidP="005D59F8">
            <w:pPr>
              <w:pStyle w:val="ConsPlusNormal"/>
              <w:rPr>
                <w:rFonts w:ascii="Times New Roman" w:hAnsi="Times New Roman" w:cs="Times New Roman"/>
                <w:szCs w:val="22"/>
              </w:rPr>
            </w:pPr>
          </w:p>
        </w:tc>
        <w:tc>
          <w:tcPr>
            <w:tcW w:w="1361" w:type="dxa"/>
          </w:tcPr>
          <w:p w:rsidR="003E4406" w:rsidRPr="009C288A" w:rsidRDefault="003E4406" w:rsidP="005D59F8">
            <w:pPr>
              <w:pStyle w:val="ConsPlusNormal"/>
              <w:rPr>
                <w:rFonts w:ascii="Times New Roman" w:hAnsi="Times New Roman" w:cs="Times New Roman"/>
                <w:szCs w:val="22"/>
              </w:rPr>
            </w:pPr>
          </w:p>
        </w:tc>
      </w:tr>
      <w:tr w:rsidR="003E4406" w:rsidRPr="009C288A" w:rsidTr="005D59F8">
        <w:tc>
          <w:tcPr>
            <w:tcW w:w="680"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3.</w:t>
            </w:r>
          </w:p>
        </w:tc>
        <w:tc>
          <w:tcPr>
            <w:tcW w:w="2211"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География поставок (количество субъектов Российской Федерации, в которые осуществляются поставки товаров, работ, услуг)</w:t>
            </w:r>
          </w:p>
        </w:tc>
        <w:tc>
          <w:tcPr>
            <w:tcW w:w="1247"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ед.</w:t>
            </w:r>
          </w:p>
        </w:tc>
        <w:tc>
          <w:tcPr>
            <w:tcW w:w="1361" w:type="dxa"/>
            <w:vAlign w:val="center"/>
          </w:tcPr>
          <w:p w:rsidR="003E4406" w:rsidRPr="009C288A" w:rsidRDefault="003E4406" w:rsidP="005D59F8">
            <w:pPr>
              <w:pStyle w:val="ConsPlusNormal"/>
              <w:rPr>
                <w:rFonts w:ascii="Times New Roman" w:hAnsi="Times New Roman" w:cs="Times New Roman"/>
                <w:szCs w:val="22"/>
              </w:rPr>
            </w:pPr>
          </w:p>
        </w:tc>
        <w:tc>
          <w:tcPr>
            <w:tcW w:w="1361" w:type="dxa"/>
            <w:vAlign w:val="center"/>
          </w:tcPr>
          <w:p w:rsidR="003E4406" w:rsidRPr="009C288A" w:rsidRDefault="003E4406" w:rsidP="005D59F8">
            <w:pPr>
              <w:pStyle w:val="ConsPlusNormal"/>
              <w:rPr>
                <w:rFonts w:ascii="Times New Roman" w:hAnsi="Times New Roman" w:cs="Times New Roman"/>
                <w:szCs w:val="22"/>
              </w:rPr>
            </w:pPr>
          </w:p>
        </w:tc>
        <w:tc>
          <w:tcPr>
            <w:tcW w:w="1361" w:type="dxa"/>
          </w:tcPr>
          <w:p w:rsidR="003E4406" w:rsidRPr="009C288A" w:rsidRDefault="003E4406" w:rsidP="005D59F8">
            <w:pPr>
              <w:pStyle w:val="ConsPlusNormal"/>
              <w:rPr>
                <w:rFonts w:ascii="Times New Roman" w:hAnsi="Times New Roman" w:cs="Times New Roman"/>
                <w:szCs w:val="22"/>
              </w:rPr>
            </w:pPr>
          </w:p>
        </w:tc>
        <w:tc>
          <w:tcPr>
            <w:tcW w:w="1361" w:type="dxa"/>
          </w:tcPr>
          <w:p w:rsidR="003E4406" w:rsidRPr="009C288A" w:rsidRDefault="003E4406" w:rsidP="005D59F8">
            <w:pPr>
              <w:pStyle w:val="ConsPlusNormal"/>
              <w:rPr>
                <w:rFonts w:ascii="Times New Roman" w:hAnsi="Times New Roman" w:cs="Times New Roman"/>
                <w:szCs w:val="22"/>
              </w:rPr>
            </w:pPr>
          </w:p>
        </w:tc>
      </w:tr>
      <w:tr w:rsidR="003E4406" w:rsidRPr="009C288A" w:rsidTr="005D59F8">
        <w:tc>
          <w:tcPr>
            <w:tcW w:w="680"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lastRenderedPageBreak/>
              <w:t>4.</w:t>
            </w:r>
          </w:p>
        </w:tc>
        <w:tc>
          <w:tcPr>
            <w:tcW w:w="2211"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Номенклатура производимой продукции (работ, услуг)</w:t>
            </w:r>
          </w:p>
        </w:tc>
        <w:tc>
          <w:tcPr>
            <w:tcW w:w="1247"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ед.</w:t>
            </w:r>
          </w:p>
        </w:tc>
        <w:tc>
          <w:tcPr>
            <w:tcW w:w="1361" w:type="dxa"/>
            <w:vAlign w:val="center"/>
          </w:tcPr>
          <w:p w:rsidR="003E4406" w:rsidRPr="009C288A" w:rsidRDefault="003E4406" w:rsidP="005D59F8">
            <w:pPr>
              <w:pStyle w:val="ConsPlusNormal"/>
              <w:rPr>
                <w:rFonts w:ascii="Times New Roman" w:hAnsi="Times New Roman" w:cs="Times New Roman"/>
                <w:szCs w:val="22"/>
              </w:rPr>
            </w:pPr>
          </w:p>
        </w:tc>
        <w:tc>
          <w:tcPr>
            <w:tcW w:w="1361" w:type="dxa"/>
            <w:vAlign w:val="center"/>
          </w:tcPr>
          <w:p w:rsidR="003E4406" w:rsidRPr="009C288A" w:rsidRDefault="003E4406" w:rsidP="005D59F8">
            <w:pPr>
              <w:pStyle w:val="ConsPlusNormal"/>
              <w:rPr>
                <w:rFonts w:ascii="Times New Roman" w:hAnsi="Times New Roman" w:cs="Times New Roman"/>
                <w:szCs w:val="22"/>
              </w:rPr>
            </w:pPr>
          </w:p>
        </w:tc>
        <w:tc>
          <w:tcPr>
            <w:tcW w:w="1361" w:type="dxa"/>
          </w:tcPr>
          <w:p w:rsidR="003E4406" w:rsidRPr="009C288A" w:rsidRDefault="003E4406" w:rsidP="005D59F8">
            <w:pPr>
              <w:pStyle w:val="ConsPlusNormal"/>
              <w:rPr>
                <w:rFonts w:ascii="Times New Roman" w:hAnsi="Times New Roman" w:cs="Times New Roman"/>
                <w:szCs w:val="22"/>
              </w:rPr>
            </w:pPr>
          </w:p>
        </w:tc>
        <w:tc>
          <w:tcPr>
            <w:tcW w:w="1361" w:type="dxa"/>
          </w:tcPr>
          <w:p w:rsidR="003E4406" w:rsidRPr="009C288A" w:rsidRDefault="003E4406" w:rsidP="005D59F8">
            <w:pPr>
              <w:pStyle w:val="ConsPlusNormal"/>
              <w:rPr>
                <w:rFonts w:ascii="Times New Roman" w:hAnsi="Times New Roman" w:cs="Times New Roman"/>
                <w:szCs w:val="22"/>
              </w:rPr>
            </w:pPr>
          </w:p>
        </w:tc>
      </w:tr>
      <w:tr w:rsidR="003E4406" w:rsidRPr="009C288A" w:rsidTr="005D59F8">
        <w:tc>
          <w:tcPr>
            <w:tcW w:w="680"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5.</w:t>
            </w:r>
          </w:p>
        </w:tc>
        <w:tc>
          <w:tcPr>
            <w:tcW w:w="2211"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Среднесписочная численность работников (без внешних совместителей)</w:t>
            </w:r>
          </w:p>
        </w:tc>
        <w:tc>
          <w:tcPr>
            <w:tcW w:w="1247"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чел.</w:t>
            </w:r>
          </w:p>
        </w:tc>
        <w:tc>
          <w:tcPr>
            <w:tcW w:w="1361" w:type="dxa"/>
            <w:vAlign w:val="center"/>
          </w:tcPr>
          <w:p w:rsidR="003E4406" w:rsidRPr="009C288A" w:rsidRDefault="003E4406" w:rsidP="005D59F8">
            <w:pPr>
              <w:pStyle w:val="ConsPlusNormal"/>
              <w:rPr>
                <w:rFonts w:ascii="Times New Roman" w:hAnsi="Times New Roman" w:cs="Times New Roman"/>
                <w:szCs w:val="22"/>
              </w:rPr>
            </w:pPr>
          </w:p>
        </w:tc>
        <w:tc>
          <w:tcPr>
            <w:tcW w:w="1361" w:type="dxa"/>
            <w:vAlign w:val="center"/>
          </w:tcPr>
          <w:p w:rsidR="003E4406" w:rsidRPr="009C288A" w:rsidRDefault="003E4406" w:rsidP="005D59F8">
            <w:pPr>
              <w:pStyle w:val="ConsPlusNormal"/>
              <w:rPr>
                <w:rFonts w:ascii="Times New Roman" w:hAnsi="Times New Roman" w:cs="Times New Roman"/>
                <w:szCs w:val="22"/>
              </w:rPr>
            </w:pPr>
          </w:p>
        </w:tc>
        <w:tc>
          <w:tcPr>
            <w:tcW w:w="1361" w:type="dxa"/>
          </w:tcPr>
          <w:p w:rsidR="003E4406" w:rsidRPr="009C288A" w:rsidRDefault="003E4406" w:rsidP="005D59F8">
            <w:pPr>
              <w:pStyle w:val="ConsPlusNormal"/>
              <w:rPr>
                <w:rFonts w:ascii="Times New Roman" w:hAnsi="Times New Roman" w:cs="Times New Roman"/>
                <w:szCs w:val="22"/>
              </w:rPr>
            </w:pPr>
          </w:p>
        </w:tc>
        <w:tc>
          <w:tcPr>
            <w:tcW w:w="1361" w:type="dxa"/>
          </w:tcPr>
          <w:p w:rsidR="003E4406" w:rsidRPr="009C288A" w:rsidRDefault="003E4406" w:rsidP="005D59F8">
            <w:pPr>
              <w:pStyle w:val="ConsPlusNormal"/>
              <w:rPr>
                <w:rFonts w:ascii="Times New Roman" w:hAnsi="Times New Roman" w:cs="Times New Roman"/>
                <w:szCs w:val="22"/>
              </w:rPr>
            </w:pPr>
          </w:p>
        </w:tc>
      </w:tr>
      <w:tr w:rsidR="003E4406" w:rsidRPr="009C288A" w:rsidTr="005D59F8">
        <w:tc>
          <w:tcPr>
            <w:tcW w:w="680"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6.</w:t>
            </w:r>
          </w:p>
        </w:tc>
        <w:tc>
          <w:tcPr>
            <w:tcW w:w="2211"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Среднемесячная начисленная заработная плата работников</w:t>
            </w:r>
          </w:p>
        </w:tc>
        <w:tc>
          <w:tcPr>
            <w:tcW w:w="1247"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3E4406" w:rsidRPr="009C288A" w:rsidRDefault="003E4406" w:rsidP="005D59F8">
            <w:pPr>
              <w:pStyle w:val="ConsPlusNormal"/>
              <w:rPr>
                <w:rFonts w:ascii="Times New Roman" w:hAnsi="Times New Roman" w:cs="Times New Roman"/>
                <w:szCs w:val="22"/>
              </w:rPr>
            </w:pPr>
          </w:p>
        </w:tc>
        <w:tc>
          <w:tcPr>
            <w:tcW w:w="1361" w:type="dxa"/>
            <w:vAlign w:val="center"/>
          </w:tcPr>
          <w:p w:rsidR="003E4406" w:rsidRPr="009C288A" w:rsidRDefault="003E4406" w:rsidP="005D59F8">
            <w:pPr>
              <w:pStyle w:val="ConsPlusNormal"/>
              <w:rPr>
                <w:rFonts w:ascii="Times New Roman" w:hAnsi="Times New Roman" w:cs="Times New Roman"/>
                <w:szCs w:val="22"/>
              </w:rPr>
            </w:pPr>
          </w:p>
        </w:tc>
        <w:tc>
          <w:tcPr>
            <w:tcW w:w="1361" w:type="dxa"/>
          </w:tcPr>
          <w:p w:rsidR="003E4406" w:rsidRPr="009C288A" w:rsidRDefault="003E4406" w:rsidP="005D59F8">
            <w:pPr>
              <w:pStyle w:val="ConsPlusNormal"/>
              <w:rPr>
                <w:rFonts w:ascii="Times New Roman" w:hAnsi="Times New Roman" w:cs="Times New Roman"/>
                <w:szCs w:val="22"/>
              </w:rPr>
            </w:pPr>
          </w:p>
        </w:tc>
        <w:tc>
          <w:tcPr>
            <w:tcW w:w="1361" w:type="dxa"/>
          </w:tcPr>
          <w:p w:rsidR="003E4406" w:rsidRPr="009C288A" w:rsidRDefault="003E4406" w:rsidP="005D59F8">
            <w:pPr>
              <w:pStyle w:val="ConsPlusNormal"/>
              <w:rPr>
                <w:rFonts w:ascii="Times New Roman" w:hAnsi="Times New Roman" w:cs="Times New Roman"/>
                <w:szCs w:val="22"/>
              </w:rPr>
            </w:pPr>
          </w:p>
        </w:tc>
      </w:tr>
      <w:tr w:rsidR="003E4406" w:rsidRPr="009C288A" w:rsidTr="005D59F8">
        <w:tc>
          <w:tcPr>
            <w:tcW w:w="680"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7.</w:t>
            </w:r>
          </w:p>
        </w:tc>
        <w:tc>
          <w:tcPr>
            <w:tcW w:w="2211"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47"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3E4406" w:rsidRPr="009C288A" w:rsidRDefault="003E4406" w:rsidP="005D59F8">
            <w:pPr>
              <w:pStyle w:val="ConsPlusNormal"/>
              <w:rPr>
                <w:rFonts w:ascii="Times New Roman" w:hAnsi="Times New Roman" w:cs="Times New Roman"/>
                <w:szCs w:val="22"/>
              </w:rPr>
            </w:pPr>
          </w:p>
        </w:tc>
        <w:tc>
          <w:tcPr>
            <w:tcW w:w="1361" w:type="dxa"/>
            <w:vAlign w:val="center"/>
          </w:tcPr>
          <w:p w:rsidR="003E4406" w:rsidRPr="009C288A" w:rsidRDefault="003E4406" w:rsidP="005D59F8">
            <w:pPr>
              <w:pStyle w:val="ConsPlusNormal"/>
              <w:rPr>
                <w:rFonts w:ascii="Times New Roman" w:hAnsi="Times New Roman" w:cs="Times New Roman"/>
                <w:szCs w:val="22"/>
              </w:rPr>
            </w:pPr>
          </w:p>
        </w:tc>
        <w:tc>
          <w:tcPr>
            <w:tcW w:w="1361" w:type="dxa"/>
          </w:tcPr>
          <w:p w:rsidR="003E4406" w:rsidRPr="009C288A" w:rsidRDefault="003E4406" w:rsidP="005D59F8">
            <w:pPr>
              <w:pStyle w:val="ConsPlusNormal"/>
              <w:rPr>
                <w:rFonts w:ascii="Times New Roman" w:hAnsi="Times New Roman" w:cs="Times New Roman"/>
                <w:szCs w:val="22"/>
              </w:rPr>
            </w:pPr>
          </w:p>
        </w:tc>
        <w:tc>
          <w:tcPr>
            <w:tcW w:w="1361" w:type="dxa"/>
          </w:tcPr>
          <w:p w:rsidR="003E4406" w:rsidRPr="009C288A" w:rsidRDefault="003E4406" w:rsidP="005D59F8">
            <w:pPr>
              <w:pStyle w:val="ConsPlusNormal"/>
              <w:rPr>
                <w:rFonts w:ascii="Times New Roman" w:hAnsi="Times New Roman" w:cs="Times New Roman"/>
                <w:szCs w:val="22"/>
              </w:rPr>
            </w:pPr>
          </w:p>
        </w:tc>
      </w:tr>
      <w:tr w:rsidR="003E4406" w:rsidRPr="009C288A" w:rsidTr="005D59F8">
        <w:tc>
          <w:tcPr>
            <w:tcW w:w="680"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8.</w:t>
            </w:r>
          </w:p>
        </w:tc>
        <w:tc>
          <w:tcPr>
            <w:tcW w:w="2211"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Инвестиции в основной капитал, всего:</w:t>
            </w:r>
          </w:p>
        </w:tc>
        <w:tc>
          <w:tcPr>
            <w:tcW w:w="1247"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3E4406" w:rsidRPr="009C288A" w:rsidRDefault="003E4406" w:rsidP="005D59F8">
            <w:pPr>
              <w:pStyle w:val="ConsPlusNormal"/>
              <w:rPr>
                <w:rFonts w:ascii="Times New Roman" w:hAnsi="Times New Roman" w:cs="Times New Roman"/>
                <w:szCs w:val="22"/>
              </w:rPr>
            </w:pPr>
          </w:p>
        </w:tc>
        <w:tc>
          <w:tcPr>
            <w:tcW w:w="1361" w:type="dxa"/>
            <w:vAlign w:val="center"/>
          </w:tcPr>
          <w:p w:rsidR="003E4406" w:rsidRPr="009C288A" w:rsidRDefault="003E4406" w:rsidP="005D59F8">
            <w:pPr>
              <w:pStyle w:val="ConsPlusNormal"/>
              <w:rPr>
                <w:rFonts w:ascii="Times New Roman" w:hAnsi="Times New Roman" w:cs="Times New Roman"/>
                <w:szCs w:val="22"/>
              </w:rPr>
            </w:pPr>
          </w:p>
        </w:tc>
        <w:tc>
          <w:tcPr>
            <w:tcW w:w="1361" w:type="dxa"/>
          </w:tcPr>
          <w:p w:rsidR="003E4406" w:rsidRPr="009C288A" w:rsidRDefault="003E4406" w:rsidP="005D59F8">
            <w:pPr>
              <w:pStyle w:val="ConsPlusNormal"/>
              <w:rPr>
                <w:rFonts w:ascii="Times New Roman" w:hAnsi="Times New Roman" w:cs="Times New Roman"/>
                <w:szCs w:val="22"/>
              </w:rPr>
            </w:pPr>
          </w:p>
        </w:tc>
        <w:tc>
          <w:tcPr>
            <w:tcW w:w="1361" w:type="dxa"/>
          </w:tcPr>
          <w:p w:rsidR="003E4406" w:rsidRPr="009C288A" w:rsidRDefault="003E4406" w:rsidP="005D59F8">
            <w:pPr>
              <w:pStyle w:val="ConsPlusNormal"/>
              <w:rPr>
                <w:rFonts w:ascii="Times New Roman" w:hAnsi="Times New Roman" w:cs="Times New Roman"/>
                <w:szCs w:val="22"/>
              </w:rPr>
            </w:pPr>
          </w:p>
        </w:tc>
      </w:tr>
      <w:tr w:rsidR="003E4406" w:rsidRPr="009C288A" w:rsidTr="005D59F8">
        <w:tc>
          <w:tcPr>
            <w:tcW w:w="680"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8.1.</w:t>
            </w:r>
          </w:p>
        </w:tc>
        <w:tc>
          <w:tcPr>
            <w:tcW w:w="2211"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в том числе привлеченные заемные (кредитные) средства</w:t>
            </w:r>
          </w:p>
        </w:tc>
        <w:tc>
          <w:tcPr>
            <w:tcW w:w="1247"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3E4406" w:rsidRPr="009C288A" w:rsidRDefault="003E4406" w:rsidP="005D59F8">
            <w:pPr>
              <w:pStyle w:val="ConsPlusNormal"/>
              <w:rPr>
                <w:rFonts w:ascii="Times New Roman" w:hAnsi="Times New Roman" w:cs="Times New Roman"/>
                <w:szCs w:val="22"/>
              </w:rPr>
            </w:pPr>
          </w:p>
        </w:tc>
        <w:tc>
          <w:tcPr>
            <w:tcW w:w="1361" w:type="dxa"/>
            <w:vAlign w:val="center"/>
          </w:tcPr>
          <w:p w:rsidR="003E4406" w:rsidRPr="009C288A" w:rsidRDefault="003E4406" w:rsidP="005D59F8">
            <w:pPr>
              <w:pStyle w:val="ConsPlusNormal"/>
              <w:rPr>
                <w:rFonts w:ascii="Times New Roman" w:hAnsi="Times New Roman" w:cs="Times New Roman"/>
                <w:szCs w:val="22"/>
              </w:rPr>
            </w:pPr>
          </w:p>
        </w:tc>
        <w:tc>
          <w:tcPr>
            <w:tcW w:w="1361" w:type="dxa"/>
          </w:tcPr>
          <w:p w:rsidR="003E4406" w:rsidRPr="009C288A" w:rsidRDefault="003E4406" w:rsidP="005D59F8">
            <w:pPr>
              <w:pStyle w:val="ConsPlusNormal"/>
              <w:rPr>
                <w:rFonts w:ascii="Times New Roman" w:hAnsi="Times New Roman" w:cs="Times New Roman"/>
                <w:szCs w:val="22"/>
              </w:rPr>
            </w:pPr>
          </w:p>
        </w:tc>
        <w:tc>
          <w:tcPr>
            <w:tcW w:w="1361" w:type="dxa"/>
          </w:tcPr>
          <w:p w:rsidR="003E4406" w:rsidRPr="009C288A" w:rsidRDefault="003E4406" w:rsidP="005D59F8">
            <w:pPr>
              <w:pStyle w:val="ConsPlusNormal"/>
              <w:rPr>
                <w:rFonts w:ascii="Times New Roman" w:hAnsi="Times New Roman" w:cs="Times New Roman"/>
                <w:szCs w:val="22"/>
              </w:rPr>
            </w:pPr>
          </w:p>
        </w:tc>
      </w:tr>
      <w:tr w:rsidR="003E4406" w:rsidRPr="009C288A" w:rsidTr="005D59F8">
        <w:tc>
          <w:tcPr>
            <w:tcW w:w="680"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8.1.1.</w:t>
            </w:r>
          </w:p>
        </w:tc>
        <w:tc>
          <w:tcPr>
            <w:tcW w:w="2211"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из них - привлечено в рамках программ государственной поддержки</w:t>
            </w:r>
          </w:p>
        </w:tc>
        <w:tc>
          <w:tcPr>
            <w:tcW w:w="1247" w:type="dxa"/>
            <w:vAlign w:val="center"/>
          </w:tcPr>
          <w:p w:rsidR="003E4406" w:rsidRPr="009C288A" w:rsidRDefault="003E4406" w:rsidP="005D59F8">
            <w:pPr>
              <w:pStyle w:val="ConsPlusNormal"/>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3E4406" w:rsidRPr="009C288A" w:rsidRDefault="003E4406" w:rsidP="005D59F8">
            <w:pPr>
              <w:pStyle w:val="ConsPlusNormal"/>
              <w:rPr>
                <w:rFonts w:ascii="Times New Roman" w:hAnsi="Times New Roman" w:cs="Times New Roman"/>
                <w:szCs w:val="22"/>
              </w:rPr>
            </w:pPr>
          </w:p>
        </w:tc>
        <w:tc>
          <w:tcPr>
            <w:tcW w:w="1361" w:type="dxa"/>
            <w:vAlign w:val="center"/>
          </w:tcPr>
          <w:p w:rsidR="003E4406" w:rsidRPr="009C288A" w:rsidRDefault="003E4406" w:rsidP="005D59F8">
            <w:pPr>
              <w:pStyle w:val="ConsPlusNormal"/>
              <w:rPr>
                <w:rFonts w:ascii="Times New Roman" w:hAnsi="Times New Roman" w:cs="Times New Roman"/>
                <w:szCs w:val="22"/>
              </w:rPr>
            </w:pPr>
          </w:p>
        </w:tc>
        <w:tc>
          <w:tcPr>
            <w:tcW w:w="1361" w:type="dxa"/>
          </w:tcPr>
          <w:p w:rsidR="003E4406" w:rsidRPr="009C288A" w:rsidRDefault="003E4406" w:rsidP="005D59F8">
            <w:pPr>
              <w:pStyle w:val="ConsPlusNormal"/>
              <w:rPr>
                <w:rFonts w:ascii="Times New Roman" w:hAnsi="Times New Roman" w:cs="Times New Roman"/>
                <w:szCs w:val="22"/>
              </w:rPr>
            </w:pPr>
          </w:p>
        </w:tc>
        <w:tc>
          <w:tcPr>
            <w:tcW w:w="1361" w:type="dxa"/>
          </w:tcPr>
          <w:p w:rsidR="003E4406" w:rsidRPr="009C288A" w:rsidRDefault="003E4406" w:rsidP="005D59F8">
            <w:pPr>
              <w:pStyle w:val="ConsPlusNormal"/>
              <w:rPr>
                <w:rFonts w:ascii="Times New Roman" w:hAnsi="Times New Roman" w:cs="Times New Roman"/>
                <w:szCs w:val="22"/>
              </w:rPr>
            </w:pPr>
          </w:p>
        </w:tc>
      </w:tr>
    </w:tbl>
    <w:p w:rsidR="003E4406" w:rsidRPr="009C288A" w:rsidRDefault="003E4406" w:rsidP="003E4406">
      <w:pPr>
        <w:pStyle w:val="ConsPlusNormal"/>
        <w:jc w:val="both"/>
        <w:rPr>
          <w:rFonts w:ascii="Times New Roman" w:hAnsi="Times New Roman" w:cs="Times New Roman"/>
          <w:sz w:val="24"/>
          <w:szCs w:val="24"/>
        </w:rPr>
      </w:pPr>
    </w:p>
    <w:p w:rsidR="003E4406" w:rsidRPr="009C288A" w:rsidRDefault="003E4406" w:rsidP="003E4406">
      <w:pPr>
        <w:pStyle w:val="ConsPlusNormal"/>
        <w:jc w:val="center"/>
        <w:rPr>
          <w:rFonts w:ascii="Times New Roman" w:hAnsi="Times New Roman" w:cs="Times New Roman"/>
          <w:sz w:val="24"/>
          <w:szCs w:val="24"/>
        </w:rPr>
      </w:pPr>
    </w:p>
    <w:p w:rsidR="003E4406" w:rsidRPr="009C288A" w:rsidRDefault="003E4406" w:rsidP="003E4406">
      <w:pPr>
        <w:pStyle w:val="ConsPlusNonformat"/>
        <w:jc w:val="both"/>
        <w:rPr>
          <w:rFonts w:ascii="Times New Roman" w:hAnsi="Times New Roman" w:cs="Times New Roman"/>
          <w:sz w:val="26"/>
          <w:szCs w:val="26"/>
        </w:rPr>
      </w:pPr>
      <w:r w:rsidRPr="009C288A">
        <w:rPr>
          <w:rFonts w:ascii="Times New Roman" w:hAnsi="Times New Roman" w:cs="Times New Roman"/>
          <w:sz w:val="26"/>
          <w:szCs w:val="26"/>
        </w:rPr>
        <w:t>Руководитель организации /_______________/ /_____________/ ___________________</w:t>
      </w:r>
    </w:p>
    <w:p w:rsidR="003E4406" w:rsidRPr="009C288A" w:rsidRDefault="003E4406" w:rsidP="003E4406">
      <w:pPr>
        <w:pStyle w:val="ConsPlusNonformat"/>
        <w:jc w:val="both"/>
        <w:rPr>
          <w:rFonts w:ascii="Times New Roman" w:hAnsi="Times New Roman" w:cs="Times New Roman"/>
        </w:rPr>
      </w:pPr>
      <w:r w:rsidRPr="009C288A">
        <w:rPr>
          <w:rFonts w:ascii="Times New Roman" w:hAnsi="Times New Roman" w:cs="Times New Roman"/>
        </w:rPr>
        <w:t xml:space="preserve">                                                                        (должность)                        (подпись)                 (расшифровка подписи)</w:t>
      </w:r>
    </w:p>
    <w:p w:rsidR="003E4406" w:rsidRPr="009C288A" w:rsidRDefault="003E4406" w:rsidP="003E4406">
      <w:pPr>
        <w:pStyle w:val="ConsPlusNonformat"/>
        <w:jc w:val="both"/>
        <w:rPr>
          <w:rFonts w:ascii="Times New Roman" w:hAnsi="Times New Roman" w:cs="Times New Roman"/>
          <w:sz w:val="26"/>
          <w:szCs w:val="26"/>
        </w:rPr>
      </w:pPr>
    </w:p>
    <w:p w:rsidR="003E4406" w:rsidRPr="009C288A" w:rsidRDefault="003E4406" w:rsidP="003E4406">
      <w:pPr>
        <w:pStyle w:val="ConsPlusNonformat"/>
        <w:jc w:val="both"/>
        <w:rPr>
          <w:rFonts w:ascii="Times New Roman" w:hAnsi="Times New Roman" w:cs="Times New Roman"/>
          <w:sz w:val="24"/>
          <w:szCs w:val="24"/>
        </w:rPr>
      </w:pPr>
      <w:r w:rsidRPr="009C288A">
        <w:rPr>
          <w:rFonts w:ascii="Times New Roman" w:hAnsi="Times New Roman" w:cs="Times New Roman"/>
          <w:sz w:val="26"/>
          <w:szCs w:val="26"/>
        </w:rPr>
        <w:t>индивидуальный предприниматель</w:t>
      </w:r>
    </w:p>
    <w:p w:rsidR="003E4406" w:rsidRPr="009C288A" w:rsidRDefault="003E4406" w:rsidP="003E4406">
      <w:pPr>
        <w:pStyle w:val="ConsPlusNonformat"/>
        <w:jc w:val="both"/>
        <w:rPr>
          <w:rFonts w:ascii="Times New Roman" w:hAnsi="Times New Roman" w:cs="Times New Roman"/>
          <w:sz w:val="24"/>
          <w:szCs w:val="24"/>
        </w:rPr>
      </w:pPr>
    </w:p>
    <w:p w:rsidR="003E4406" w:rsidRPr="009C288A" w:rsidRDefault="003E4406" w:rsidP="003E4406">
      <w:pPr>
        <w:pStyle w:val="ConsPlusNonformat"/>
        <w:jc w:val="both"/>
        <w:rPr>
          <w:rFonts w:ascii="Times New Roman" w:hAnsi="Times New Roman" w:cs="Times New Roman"/>
          <w:sz w:val="24"/>
          <w:szCs w:val="24"/>
        </w:rPr>
      </w:pPr>
    </w:p>
    <w:p w:rsidR="003E4406" w:rsidRPr="009C288A" w:rsidRDefault="003E4406" w:rsidP="003E4406">
      <w:pPr>
        <w:pStyle w:val="ConsPlusNonformat"/>
        <w:jc w:val="both"/>
        <w:rPr>
          <w:rFonts w:ascii="Times New Roman" w:hAnsi="Times New Roman" w:cs="Times New Roman"/>
          <w:sz w:val="24"/>
          <w:szCs w:val="24"/>
        </w:rPr>
      </w:pPr>
    </w:p>
    <w:p w:rsidR="003E4406" w:rsidRDefault="003E4406" w:rsidP="003E4406">
      <w:pPr>
        <w:pStyle w:val="ConsPlusNonformat"/>
        <w:jc w:val="both"/>
        <w:rPr>
          <w:rFonts w:ascii="Times New Roman" w:hAnsi="Times New Roman" w:cs="Times New Roman"/>
        </w:rPr>
      </w:pPr>
      <w:r w:rsidRPr="009C288A">
        <w:rPr>
          <w:rFonts w:ascii="Times New Roman" w:hAnsi="Times New Roman" w:cs="Times New Roman"/>
        </w:rPr>
        <w:t>М.П.   (заверяется при наличии печати)</w:t>
      </w:r>
    </w:p>
    <w:p w:rsidR="008E1CE8" w:rsidRDefault="008E1CE8" w:rsidP="003E4406">
      <w:pPr>
        <w:pStyle w:val="ConsPlusNonformat"/>
        <w:jc w:val="both"/>
        <w:rPr>
          <w:rFonts w:ascii="Times New Roman" w:hAnsi="Times New Roman" w:cs="Times New Roman"/>
        </w:rPr>
      </w:pPr>
    </w:p>
    <w:p w:rsidR="008E1CE8" w:rsidRDefault="008E1CE8" w:rsidP="003E4406">
      <w:pPr>
        <w:pStyle w:val="ConsPlusNonformat"/>
        <w:jc w:val="both"/>
        <w:rPr>
          <w:rFonts w:ascii="Times New Roman" w:hAnsi="Times New Roman" w:cs="Times New Roman"/>
        </w:rPr>
      </w:pPr>
    </w:p>
    <w:p w:rsidR="008E1CE8" w:rsidRDefault="008E1CE8" w:rsidP="003E4406">
      <w:pPr>
        <w:pStyle w:val="ConsPlusNonformat"/>
        <w:jc w:val="both"/>
        <w:rPr>
          <w:rFonts w:ascii="Times New Roman" w:hAnsi="Times New Roman" w:cs="Times New Roman"/>
        </w:rPr>
      </w:pPr>
    </w:p>
    <w:p w:rsidR="008E1CE8" w:rsidRPr="009C288A" w:rsidRDefault="008E1CE8" w:rsidP="003E4406">
      <w:pPr>
        <w:pStyle w:val="ConsPlusNonformat"/>
        <w:jc w:val="both"/>
        <w:rPr>
          <w:rFonts w:ascii="Times New Roman" w:hAnsi="Times New Roman" w:cs="Times New Roman"/>
          <w:sz w:val="24"/>
          <w:szCs w:val="24"/>
        </w:rPr>
      </w:pPr>
    </w:p>
    <w:p w:rsidR="003E4406" w:rsidRPr="009C288A" w:rsidRDefault="003E4406" w:rsidP="003E4406">
      <w:pPr>
        <w:pStyle w:val="ConsPlusNormal"/>
        <w:jc w:val="both"/>
      </w:pPr>
    </w:p>
    <w:tbl>
      <w:tblPr>
        <w:tblW w:w="9889" w:type="dxa"/>
        <w:tblLook w:val="04A0"/>
      </w:tblPr>
      <w:tblGrid>
        <w:gridCol w:w="4786"/>
        <w:gridCol w:w="5103"/>
      </w:tblGrid>
      <w:tr w:rsidR="003E4406" w:rsidRPr="009C288A" w:rsidTr="005D59F8">
        <w:tc>
          <w:tcPr>
            <w:tcW w:w="4786" w:type="dxa"/>
          </w:tcPr>
          <w:p w:rsidR="003E4406" w:rsidRPr="009C288A" w:rsidRDefault="003E4406" w:rsidP="005D59F8">
            <w:pPr>
              <w:keepNext/>
              <w:widowControl w:val="0"/>
              <w:autoSpaceDE w:val="0"/>
              <w:autoSpaceDN w:val="0"/>
              <w:adjustRightInd w:val="0"/>
              <w:jc w:val="both"/>
              <w:rPr>
                <w:b/>
                <w:snapToGrid w:val="0"/>
                <w:sz w:val="24"/>
                <w:szCs w:val="24"/>
              </w:rPr>
            </w:pPr>
            <w:r w:rsidRPr="009C288A">
              <w:rPr>
                <w:sz w:val="24"/>
                <w:szCs w:val="24"/>
              </w:rPr>
              <w:lastRenderedPageBreak/>
              <w:br w:type="page"/>
            </w:r>
            <w:r w:rsidRPr="009C288A">
              <w:rPr>
                <w:sz w:val="24"/>
                <w:szCs w:val="24"/>
              </w:rPr>
              <w:br w:type="page"/>
            </w:r>
            <w:r w:rsidRPr="009C288A">
              <w:rPr>
                <w:sz w:val="28"/>
                <w:szCs w:val="28"/>
              </w:rPr>
              <w:br w:type="page"/>
            </w:r>
          </w:p>
        </w:tc>
        <w:tc>
          <w:tcPr>
            <w:tcW w:w="5103" w:type="dxa"/>
          </w:tcPr>
          <w:p w:rsidR="003E4406" w:rsidRPr="00364CBD" w:rsidRDefault="005A3C2A" w:rsidP="005A3C2A">
            <w:pPr>
              <w:keepNext/>
              <w:widowControl w:val="0"/>
              <w:autoSpaceDE w:val="0"/>
              <w:autoSpaceDN w:val="0"/>
              <w:adjustRightInd w:val="0"/>
              <w:rPr>
                <w:snapToGrid w:val="0"/>
              </w:rPr>
            </w:pPr>
            <w:r w:rsidRPr="00364CBD">
              <w:rPr>
                <w:snapToGrid w:val="0"/>
              </w:rPr>
              <w:t xml:space="preserve">                      </w:t>
            </w:r>
            <w:r w:rsidR="003E4406" w:rsidRPr="00364CBD">
              <w:rPr>
                <w:snapToGrid w:val="0"/>
              </w:rPr>
              <w:t>Приложение № 4</w:t>
            </w:r>
          </w:p>
          <w:p w:rsidR="003E4406" w:rsidRPr="005A3C2A" w:rsidRDefault="003E4406" w:rsidP="005D59F8">
            <w:pPr>
              <w:keepNext/>
              <w:widowControl w:val="0"/>
              <w:autoSpaceDE w:val="0"/>
              <w:autoSpaceDN w:val="0"/>
              <w:adjustRightInd w:val="0"/>
              <w:ind w:left="1310"/>
              <w:rPr>
                <w:b/>
                <w:snapToGrid w:val="0"/>
                <w:sz w:val="24"/>
                <w:szCs w:val="24"/>
              </w:rPr>
            </w:pPr>
            <w:r w:rsidRPr="00364CBD">
              <w:rPr>
                <w:snapToGrid w:val="0"/>
              </w:rPr>
              <w:t xml:space="preserve">к </w:t>
            </w:r>
            <w:r w:rsidRPr="00364CBD">
              <w:rPr>
                <w:bCs/>
              </w:rPr>
              <w:t>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r>
    </w:tbl>
    <w:p w:rsidR="003E4406" w:rsidRPr="009C288A" w:rsidRDefault="003E4406" w:rsidP="003E4406">
      <w:pPr>
        <w:widowControl w:val="0"/>
        <w:autoSpaceDE w:val="0"/>
        <w:autoSpaceDN w:val="0"/>
        <w:adjustRightInd w:val="0"/>
        <w:ind w:firstLine="540"/>
        <w:jc w:val="both"/>
        <w:rPr>
          <w:rFonts w:ascii="Calibri" w:hAnsi="Calibri" w:cs="Calibri"/>
        </w:rPr>
      </w:pPr>
    </w:p>
    <w:p w:rsidR="003E4406" w:rsidRPr="009C288A" w:rsidRDefault="003E4406" w:rsidP="003E4406">
      <w:pPr>
        <w:widowControl w:val="0"/>
        <w:autoSpaceDE w:val="0"/>
        <w:autoSpaceDN w:val="0"/>
        <w:adjustRightInd w:val="0"/>
        <w:ind w:firstLine="540"/>
        <w:jc w:val="both"/>
        <w:rPr>
          <w:rFonts w:ascii="Calibri" w:hAnsi="Calibri" w:cs="Calibri"/>
        </w:rPr>
      </w:pPr>
    </w:p>
    <w:p w:rsidR="003E4406" w:rsidRPr="009C288A" w:rsidRDefault="003E4406" w:rsidP="003E4406">
      <w:pPr>
        <w:widowControl w:val="0"/>
        <w:autoSpaceDE w:val="0"/>
        <w:autoSpaceDN w:val="0"/>
        <w:adjustRightInd w:val="0"/>
        <w:jc w:val="center"/>
        <w:rPr>
          <w:b/>
          <w:sz w:val="24"/>
          <w:szCs w:val="24"/>
        </w:rPr>
      </w:pPr>
      <w:r w:rsidRPr="009C288A">
        <w:rPr>
          <w:b/>
          <w:sz w:val="24"/>
          <w:szCs w:val="24"/>
        </w:rPr>
        <w:t>Соглашение № _____</w:t>
      </w:r>
    </w:p>
    <w:p w:rsidR="003E4406" w:rsidRPr="009C288A" w:rsidRDefault="003E4406" w:rsidP="003E4406">
      <w:pPr>
        <w:widowControl w:val="0"/>
        <w:autoSpaceDE w:val="0"/>
        <w:autoSpaceDN w:val="0"/>
        <w:adjustRightInd w:val="0"/>
        <w:jc w:val="center"/>
        <w:rPr>
          <w:b/>
          <w:sz w:val="24"/>
          <w:szCs w:val="24"/>
        </w:rPr>
      </w:pPr>
      <w:r w:rsidRPr="009C288A">
        <w:rPr>
          <w:b/>
          <w:sz w:val="24"/>
          <w:szCs w:val="24"/>
        </w:rPr>
        <w:t xml:space="preserve">между администрацией </w:t>
      </w:r>
      <w:r w:rsidR="005A3C2A">
        <w:rPr>
          <w:b/>
          <w:sz w:val="24"/>
          <w:szCs w:val="24"/>
        </w:rPr>
        <w:t xml:space="preserve">Кантемировского </w:t>
      </w:r>
      <w:r w:rsidRPr="009C288A">
        <w:rPr>
          <w:b/>
          <w:sz w:val="24"/>
          <w:szCs w:val="24"/>
        </w:rPr>
        <w:t xml:space="preserve">муниципального </w:t>
      </w:r>
      <w:r w:rsidR="005A3C2A">
        <w:rPr>
          <w:b/>
          <w:sz w:val="24"/>
          <w:szCs w:val="24"/>
        </w:rPr>
        <w:t xml:space="preserve">района </w:t>
      </w:r>
      <w:r w:rsidRPr="009C288A">
        <w:rPr>
          <w:b/>
          <w:sz w:val="24"/>
          <w:szCs w:val="24"/>
        </w:rPr>
        <w:t xml:space="preserve">и субъектом малого и среднего предпринимательства о </w:t>
      </w:r>
      <w:r w:rsidRPr="009C288A">
        <w:rPr>
          <w:b/>
          <w:bCs/>
          <w:sz w:val="24"/>
          <w:szCs w:val="24"/>
        </w:rPr>
        <w:t>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3E4406" w:rsidRPr="009C288A" w:rsidRDefault="003E4406" w:rsidP="003E4406">
      <w:pPr>
        <w:widowControl w:val="0"/>
        <w:autoSpaceDE w:val="0"/>
        <w:autoSpaceDN w:val="0"/>
        <w:adjustRightInd w:val="0"/>
        <w:jc w:val="center"/>
        <w:rPr>
          <w:bCs/>
          <w:sz w:val="24"/>
          <w:szCs w:val="24"/>
        </w:rPr>
      </w:pPr>
    </w:p>
    <w:p w:rsidR="003E4406" w:rsidRPr="009C288A" w:rsidRDefault="003E4406" w:rsidP="005A3C2A">
      <w:pPr>
        <w:widowControl w:val="0"/>
        <w:autoSpaceDE w:val="0"/>
        <w:autoSpaceDN w:val="0"/>
        <w:adjustRightInd w:val="0"/>
        <w:ind w:firstLine="709"/>
        <w:jc w:val="both"/>
        <w:rPr>
          <w:sz w:val="24"/>
          <w:szCs w:val="24"/>
        </w:rPr>
      </w:pPr>
      <w:r w:rsidRPr="009C288A">
        <w:rPr>
          <w:sz w:val="24"/>
          <w:szCs w:val="24"/>
        </w:rPr>
        <w:t>Адм</w:t>
      </w:r>
      <w:r w:rsidR="005A3C2A">
        <w:rPr>
          <w:sz w:val="24"/>
          <w:szCs w:val="24"/>
        </w:rPr>
        <w:t>инистрация Кантемировского</w:t>
      </w:r>
      <w:r w:rsidRPr="009C288A">
        <w:rPr>
          <w:sz w:val="24"/>
          <w:szCs w:val="24"/>
        </w:rPr>
        <w:t xml:space="preserve"> муниципального района</w:t>
      </w:r>
      <w:r w:rsidR="005A3C2A">
        <w:rPr>
          <w:sz w:val="24"/>
          <w:szCs w:val="24"/>
        </w:rPr>
        <w:t>, в лице главы района ____________________________</w:t>
      </w:r>
      <w:r w:rsidRPr="009C288A">
        <w:rPr>
          <w:sz w:val="24"/>
          <w:szCs w:val="24"/>
        </w:rPr>
        <w:t>,</w:t>
      </w:r>
      <w:r w:rsidR="005A3C2A">
        <w:rPr>
          <w:sz w:val="24"/>
          <w:szCs w:val="24"/>
        </w:rPr>
        <w:t xml:space="preserve"> </w:t>
      </w:r>
      <w:r w:rsidRPr="009C288A">
        <w:rPr>
          <w:sz w:val="24"/>
          <w:szCs w:val="24"/>
        </w:rPr>
        <w:t xml:space="preserve">действующего на основании </w:t>
      </w:r>
      <w:r w:rsidR="005A3C2A">
        <w:rPr>
          <w:sz w:val="24"/>
          <w:szCs w:val="24"/>
        </w:rPr>
        <w:t>Устава</w:t>
      </w:r>
      <w:r w:rsidRPr="009C288A">
        <w:rPr>
          <w:sz w:val="24"/>
          <w:szCs w:val="24"/>
        </w:rPr>
        <w:t>, именуем</w:t>
      </w:r>
      <w:r w:rsidR="005A3C2A">
        <w:rPr>
          <w:sz w:val="24"/>
          <w:szCs w:val="24"/>
        </w:rPr>
        <w:t>ая</w:t>
      </w:r>
      <w:r w:rsidRPr="009C288A">
        <w:rPr>
          <w:sz w:val="24"/>
          <w:szCs w:val="24"/>
        </w:rPr>
        <w:t xml:space="preserve"> в дальнейшем Администрация, с одной стороны, и _________________________</w:t>
      </w:r>
      <w:r w:rsidR="005A3C2A">
        <w:rPr>
          <w:sz w:val="24"/>
          <w:szCs w:val="24"/>
        </w:rPr>
        <w:t>в</w:t>
      </w:r>
      <w:r w:rsidRPr="009C288A">
        <w:rPr>
          <w:sz w:val="24"/>
          <w:szCs w:val="24"/>
        </w:rPr>
        <w:t xml:space="preserve"> лице _________________________________________________________________________, </w:t>
      </w:r>
    </w:p>
    <w:p w:rsidR="003E4406" w:rsidRPr="009C288A" w:rsidRDefault="003E4406" w:rsidP="003E4406">
      <w:pPr>
        <w:widowControl w:val="0"/>
        <w:autoSpaceDE w:val="0"/>
        <w:autoSpaceDN w:val="0"/>
        <w:adjustRightInd w:val="0"/>
        <w:jc w:val="both"/>
        <w:rPr>
          <w:rFonts w:ascii="Calibri" w:hAnsi="Calibri" w:cs="Calibri"/>
        </w:rPr>
      </w:pPr>
      <w:r w:rsidRPr="009C288A">
        <w:rPr>
          <w:sz w:val="24"/>
          <w:szCs w:val="24"/>
        </w:rPr>
        <w:t>действующего на основании _______________, именуемый в дальнейшем Получатель, с другой стороны, заключили настоящее Соглашение о нижеследующем:</w:t>
      </w:r>
    </w:p>
    <w:p w:rsidR="003E4406" w:rsidRPr="009C288A" w:rsidRDefault="003E4406" w:rsidP="003E4406">
      <w:pPr>
        <w:widowControl w:val="0"/>
        <w:autoSpaceDE w:val="0"/>
        <w:autoSpaceDN w:val="0"/>
        <w:adjustRightInd w:val="0"/>
        <w:ind w:firstLine="709"/>
        <w:jc w:val="center"/>
        <w:outlineLvl w:val="0"/>
        <w:rPr>
          <w:b/>
          <w:sz w:val="24"/>
          <w:szCs w:val="24"/>
        </w:rPr>
      </w:pPr>
      <w:bookmarkStart w:id="8" w:name="Par27"/>
      <w:bookmarkEnd w:id="8"/>
    </w:p>
    <w:p w:rsidR="003E4406" w:rsidRPr="009C288A" w:rsidRDefault="003E4406" w:rsidP="003E4406">
      <w:pPr>
        <w:widowControl w:val="0"/>
        <w:autoSpaceDE w:val="0"/>
        <w:autoSpaceDN w:val="0"/>
        <w:adjustRightInd w:val="0"/>
        <w:ind w:firstLine="709"/>
        <w:jc w:val="center"/>
        <w:outlineLvl w:val="0"/>
        <w:rPr>
          <w:b/>
          <w:sz w:val="24"/>
          <w:szCs w:val="24"/>
        </w:rPr>
      </w:pPr>
      <w:r w:rsidRPr="009C288A">
        <w:rPr>
          <w:b/>
          <w:sz w:val="24"/>
          <w:szCs w:val="24"/>
        </w:rPr>
        <w:t>1. Предмет Соглашения</w:t>
      </w:r>
    </w:p>
    <w:p w:rsidR="003E4406" w:rsidRPr="009C288A" w:rsidRDefault="003E4406" w:rsidP="003E4406">
      <w:pPr>
        <w:widowControl w:val="0"/>
        <w:tabs>
          <w:tab w:val="left" w:pos="1134"/>
        </w:tabs>
        <w:autoSpaceDE w:val="0"/>
        <w:autoSpaceDN w:val="0"/>
        <w:adjustRightInd w:val="0"/>
        <w:ind w:left="709"/>
        <w:jc w:val="both"/>
        <w:rPr>
          <w:sz w:val="24"/>
          <w:szCs w:val="24"/>
        </w:rPr>
      </w:pPr>
    </w:p>
    <w:p w:rsidR="003E4406" w:rsidRPr="009C288A" w:rsidRDefault="003E4406" w:rsidP="003E4406">
      <w:pPr>
        <w:widowControl w:val="0"/>
        <w:tabs>
          <w:tab w:val="left" w:pos="1134"/>
        </w:tabs>
        <w:autoSpaceDE w:val="0"/>
        <w:autoSpaceDN w:val="0"/>
        <w:adjustRightInd w:val="0"/>
        <w:ind w:firstLine="709"/>
        <w:jc w:val="both"/>
        <w:rPr>
          <w:sz w:val="24"/>
          <w:szCs w:val="24"/>
        </w:rPr>
      </w:pPr>
      <w:r w:rsidRPr="009C288A">
        <w:rPr>
          <w:sz w:val="24"/>
          <w:szCs w:val="24"/>
        </w:rPr>
        <w:t xml:space="preserve">1.1. На основании _________________ (наименование нормативного правового акта о предоставлении субсидии) Администрация предоставляет Получателю субсидию на приобретение оборудования, включая затраты на монтаж оборудования, в целях создания и (или) развития и (или) модернизации производства товаров (работ, услуг) №________от___________20___г. _________________________________________________ </w:t>
      </w:r>
    </w:p>
    <w:p w:rsidR="003E4406" w:rsidRPr="009C288A" w:rsidRDefault="003E4406" w:rsidP="003E4406">
      <w:pPr>
        <w:widowControl w:val="0"/>
        <w:autoSpaceDE w:val="0"/>
        <w:autoSpaceDN w:val="0"/>
        <w:adjustRightInd w:val="0"/>
        <w:ind w:firstLine="709"/>
        <w:jc w:val="both"/>
        <w:rPr>
          <w:sz w:val="16"/>
          <w:szCs w:val="16"/>
        </w:rPr>
      </w:pPr>
      <w:r w:rsidRPr="009C288A">
        <w:rPr>
          <w:sz w:val="24"/>
          <w:szCs w:val="24"/>
        </w:rPr>
        <w:t xml:space="preserve">                                                                   </w:t>
      </w:r>
      <w:r w:rsidRPr="009C288A">
        <w:rPr>
          <w:sz w:val="16"/>
          <w:szCs w:val="16"/>
        </w:rPr>
        <w:t xml:space="preserve">    ( сумма и предмет договора)</w:t>
      </w:r>
    </w:p>
    <w:p w:rsidR="003E4406" w:rsidRPr="009C288A" w:rsidRDefault="003E4406" w:rsidP="003E4406">
      <w:pPr>
        <w:widowControl w:val="0"/>
        <w:autoSpaceDE w:val="0"/>
        <w:autoSpaceDN w:val="0"/>
        <w:adjustRightInd w:val="0"/>
        <w:jc w:val="both"/>
        <w:rPr>
          <w:sz w:val="16"/>
          <w:szCs w:val="16"/>
        </w:rPr>
      </w:pPr>
      <w:r w:rsidRPr="009C288A">
        <w:rPr>
          <w:sz w:val="24"/>
          <w:szCs w:val="24"/>
        </w:rPr>
        <w:t>(далее - субсидия), а Получатель обязуется надлежащим образом исполнять принятые на себя обязательства по настоящему Соглашению.</w:t>
      </w:r>
    </w:p>
    <w:p w:rsidR="003E4406" w:rsidRPr="009C288A" w:rsidRDefault="003E4406" w:rsidP="003E4406">
      <w:pPr>
        <w:widowControl w:val="0"/>
        <w:autoSpaceDE w:val="0"/>
        <w:autoSpaceDN w:val="0"/>
        <w:adjustRightInd w:val="0"/>
        <w:ind w:firstLine="709"/>
        <w:jc w:val="both"/>
        <w:rPr>
          <w:sz w:val="24"/>
          <w:szCs w:val="24"/>
        </w:rPr>
      </w:pPr>
      <w:r w:rsidRPr="009C288A">
        <w:rPr>
          <w:sz w:val="24"/>
          <w:szCs w:val="24"/>
        </w:rPr>
        <w:t xml:space="preserve">1.2. Предоставление субсидии осуществляется в рамках реализации в 20__ году мероприятия ______________________________ подпрограммы ________________________ муниципальной программы ______________________, утвержденной ______________, в пределах в пределах бюджетных средств. </w:t>
      </w:r>
    </w:p>
    <w:p w:rsidR="003E4406" w:rsidRPr="009C288A" w:rsidRDefault="003E4406" w:rsidP="003E4406">
      <w:pPr>
        <w:widowControl w:val="0"/>
        <w:autoSpaceDE w:val="0"/>
        <w:autoSpaceDN w:val="0"/>
        <w:adjustRightInd w:val="0"/>
        <w:ind w:firstLine="709"/>
        <w:jc w:val="both"/>
        <w:rPr>
          <w:b/>
          <w:sz w:val="24"/>
          <w:szCs w:val="24"/>
        </w:rPr>
      </w:pPr>
      <w:r w:rsidRPr="009C288A">
        <w:rPr>
          <w:sz w:val="24"/>
          <w:szCs w:val="24"/>
        </w:rPr>
        <w:t>1.3.</w:t>
      </w:r>
      <w:bookmarkStart w:id="9" w:name="Par32"/>
      <w:bookmarkEnd w:id="9"/>
      <w:r w:rsidRPr="009C288A">
        <w:rPr>
          <w:sz w:val="24"/>
          <w:szCs w:val="24"/>
        </w:rPr>
        <w:t xml:space="preserve"> Субсидия предоставляется на возмещение затрат субъектов малого и среднего предпринимательства, связанных с приобретением оборудования, включая затраты на монтаж оборудования, в целях создания и (или) развития, и (или) модернизации производства товаров (работ, услуг), в размере, не превышающем </w:t>
      </w:r>
      <w:r>
        <w:rPr>
          <w:sz w:val="24"/>
          <w:szCs w:val="24"/>
        </w:rPr>
        <w:t>1 0</w:t>
      </w:r>
      <w:r w:rsidRPr="00D704A0">
        <w:rPr>
          <w:sz w:val="24"/>
          <w:szCs w:val="24"/>
        </w:rPr>
        <w:t xml:space="preserve">00 тыс. рублей и </w:t>
      </w:r>
      <w:r w:rsidRPr="002E23BC">
        <w:rPr>
          <w:sz w:val="24"/>
          <w:szCs w:val="24"/>
        </w:rPr>
        <w:t xml:space="preserve">более </w:t>
      </w:r>
      <w:r w:rsidR="002E23BC" w:rsidRPr="002E23BC">
        <w:rPr>
          <w:sz w:val="24"/>
          <w:szCs w:val="24"/>
        </w:rPr>
        <w:t xml:space="preserve">80% </w:t>
      </w:r>
      <w:r w:rsidRPr="009C288A">
        <w:rPr>
          <w:sz w:val="24"/>
          <w:szCs w:val="24"/>
        </w:rPr>
        <w:t>от фактически произведенных субъектом малого и среднего предпринимательства затрат.</w:t>
      </w:r>
    </w:p>
    <w:p w:rsidR="003E4406" w:rsidRPr="009C288A" w:rsidRDefault="003E4406" w:rsidP="003E4406">
      <w:pPr>
        <w:widowControl w:val="0"/>
        <w:autoSpaceDE w:val="0"/>
        <w:autoSpaceDN w:val="0"/>
        <w:adjustRightInd w:val="0"/>
        <w:ind w:firstLine="709"/>
        <w:jc w:val="center"/>
        <w:outlineLvl w:val="0"/>
        <w:rPr>
          <w:b/>
          <w:sz w:val="24"/>
          <w:szCs w:val="24"/>
        </w:rPr>
      </w:pPr>
    </w:p>
    <w:p w:rsidR="003E4406" w:rsidRPr="009C288A" w:rsidRDefault="003E4406" w:rsidP="003E4406">
      <w:pPr>
        <w:widowControl w:val="0"/>
        <w:autoSpaceDE w:val="0"/>
        <w:autoSpaceDN w:val="0"/>
        <w:adjustRightInd w:val="0"/>
        <w:ind w:firstLine="709"/>
        <w:jc w:val="center"/>
        <w:outlineLvl w:val="0"/>
        <w:rPr>
          <w:b/>
          <w:sz w:val="24"/>
          <w:szCs w:val="24"/>
        </w:rPr>
      </w:pPr>
      <w:r w:rsidRPr="009C288A">
        <w:rPr>
          <w:b/>
          <w:sz w:val="24"/>
          <w:szCs w:val="24"/>
        </w:rPr>
        <w:t>2. Права и обязанности сторон</w:t>
      </w:r>
    </w:p>
    <w:p w:rsidR="003E4406" w:rsidRPr="009C288A" w:rsidRDefault="003E4406" w:rsidP="003E4406">
      <w:pPr>
        <w:widowControl w:val="0"/>
        <w:autoSpaceDE w:val="0"/>
        <w:autoSpaceDN w:val="0"/>
        <w:adjustRightInd w:val="0"/>
        <w:ind w:firstLine="709"/>
        <w:jc w:val="center"/>
        <w:outlineLvl w:val="0"/>
        <w:rPr>
          <w:b/>
          <w:sz w:val="24"/>
          <w:szCs w:val="24"/>
        </w:rPr>
      </w:pPr>
    </w:p>
    <w:p w:rsidR="003E4406" w:rsidRPr="009C288A" w:rsidRDefault="003E4406" w:rsidP="003E4406">
      <w:pPr>
        <w:widowControl w:val="0"/>
        <w:autoSpaceDE w:val="0"/>
        <w:autoSpaceDN w:val="0"/>
        <w:adjustRightInd w:val="0"/>
        <w:ind w:firstLine="709"/>
        <w:jc w:val="both"/>
        <w:rPr>
          <w:sz w:val="24"/>
          <w:szCs w:val="24"/>
        </w:rPr>
      </w:pPr>
      <w:r w:rsidRPr="009C288A">
        <w:rPr>
          <w:sz w:val="24"/>
          <w:szCs w:val="24"/>
        </w:rPr>
        <w:t xml:space="preserve">2.1. Администрация предоставляет Получателю субсидию в порядке, установленном в </w:t>
      </w:r>
      <w:r w:rsidR="00737CC5">
        <w:rPr>
          <w:sz w:val="24"/>
          <w:szCs w:val="24"/>
        </w:rPr>
        <w:t xml:space="preserve">разделом </w:t>
      </w:r>
      <w:r w:rsidRPr="009C288A">
        <w:rPr>
          <w:sz w:val="24"/>
          <w:szCs w:val="24"/>
        </w:rPr>
        <w:t>3 настоящего Соглашения.</w:t>
      </w:r>
    </w:p>
    <w:p w:rsidR="003E4406" w:rsidRPr="009C288A" w:rsidRDefault="003E4406" w:rsidP="003E4406">
      <w:pPr>
        <w:widowControl w:val="0"/>
        <w:autoSpaceDE w:val="0"/>
        <w:autoSpaceDN w:val="0"/>
        <w:adjustRightInd w:val="0"/>
        <w:ind w:firstLine="709"/>
        <w:jc w:val="both"/>
        <w:rPr>
          <w:sz w:val="24"/>
          <w:szCs w:val="24"/>
        </w:rPr>
      </w:pPr>
      <w:bookmarkStart w:id="10" w:name="Par39"/>
      <w:bookmarkStart w:id="11" w:name="Par44"/>
      <w:bookmarkEnd w:id="10"/>
      <w:bookmarkEnd w:id="11"/>
      <w:r w:rsidRPr="009C288A">
        <w:rPr>
          <w:sz w:val="24"/>
          <w:szCs w:val="24"/>
        </w:rPr>
        <w:t>2.2. Администрация обязуется оказывать консультационную помощь по возникающим вопросам, связанным с реализацией настоящего Соглашения.</w:t>
      </w:r>
    </w:p>
    <w:p w:rsidR="003E4406" w:rsidRPr="009C288A" w:rsidRDefault="003E4406" w:rsidP="003E4406">
      <w:pPr>
        <w:widowControl w:val="0"/>
        <w:autoSpaceDE w:val="0"/>
        <w:autoSpaceDN w:val="0"/>
        <w:adjustRightInd w:val="0"/>
        <w:ind w:firstLine="709"/>
        <w:jc w:val="both"/>
        <w:rPr>
          <w:sz w:val="24"/>
          <w:szCs w:val="24"/>
        </w:rPr>
      </w:pPr>
      <w:r w:rsidRPr="009C288A">
        <w:rPr>
          <w:sz w:val="24"/>
          <w:szCs w:val="24"/>
        </w:rPr>
        <w:t>2.3. Получатель обязуется выполнять следующие условия:</w:t>
      </w:r>
    </w:p>
    <w:p w:rsidR="003E4406" w:rsidRPr="009C288A" w:rsidRDefault="003E4406" w:rsidP="003E4406">
      <w:pPr>
        <w:widowControl w:val="0"/>
        <w:tabs>
          <w:tab w:val="left" w:pos="1066"/>
        </w:tabs>
        <w:autoSpaceDE w:val="0"/>
        <w:autoSpaceDN w:val="0"/>
        <w:adjustRightInd w:val="0"/>
        <w:ind w:firstLine="709"/>
        <w:jc w:val="both"/>
        <w:rPr>
          <w:sz w:val="24"/>
          <w:szCs w:val="24"/>
        </w:rPr>
      </w:pPr>
      <w:r w:rsidRPr="009C288A">
        <w:rPr>
          <w:sz w:val="24"/>
          <w:szCs w:val="24"/>
        </w:rPr>
        <w:t xml:space="preserve">- о запрете на приобретение субъектом малого и среднего предпринимательства за </w:t>
      </w:r>
      <w:r w:rsidRPr="009C288A">
        <w:rPr>
          <w:sz w:val="24"/>
          <w:szCs w:val="24"/>
        </w:rPr>
        <w:lastRenderedPageBreak/>
        <w:t>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субъектам малого и среднего предпринимательства;</w:t>
      </w:r>
    </w:p>
    <w:p w:rsidR="003E4406" w:rsidRPr="009C288A" w:rsidRDefault="003E4406" w:rsidP="003E4406">
      <w:pPr>
        <w:widowControl w:val="0"/>
        <w:autoSpaceDE w:val="0"/>
        <w:autoSpaceDN w:val="0"/>
        <w:adjustRightInd w:val="0"/>
        <w:ind w:firstLine="709"/>
        <w:jc w:val="both"/>
        <w:rPr>
          <w:sz w:val="24"/>
          <w:szCs w:val="24"/>
        </w:rPr>
      </w:pPr>
      <w:r w:rsidRPr="009C288A">
        <w:rPr>
          <w:sz w:val="24"/>
          <w:szCs w:val="24"/>
        </w:rPr>
        <w:t>- создать не менее ____ рабочих мест;</w:t>
      </w:r>
    </w:p>
    <w:p w:rsidR="003E4406" w:rsidRPr="009C288A" w:rsidRDefault="003E4406" w:rsidP="003E4406">
      <w:pPr>
        <w:widowControl w:val="0"/>
        <w:autoSpaceDE w:val="0"/>
        <w:autoSpaceDN w:val="0"/>
        <w:adjustRightInd w:val="0"/>
        <w:ind w:firstLine="709"/>
        <w:jc w:val="both"/>
        <w:rPr>
          <w:rFonts w:eastAsia="Calibri"/>
          <w:spacing w:val="2"/>
          <w:sz w:val="24"/>
          <w:szCs w:val="24"/>
        </w:rPr>
      </w:pPr>
      <w:bookmarkStart w:id="12" w:name="Par36"/>
      <w:bookmarkStart w:id="13" w:name="Par38"/>
      <w:bookmarkEnd w:id="12"/>
      <w:bookmarkEnd w:id="13"/>
      <w:r w:rsidRPr="009C288A">
        <w:rPr>
          <w:sz w:val="24"/>
          <w:szCs w:val="24"/>
        </w:rPr>
        <w:t>- п</w:t>
      </w:r>
      <w:r w:rsidRPr="009C288A">
        <w:rPr>
          <w:rFonts w:eastAsia="Calibri"/>
          <w:spacing w:val="2"/>
          <w:sz w:val="24"/>
          <w:szCs w:val="24"/>
        </w:rPr>
        <w:t>редставлять сведения по форме «Анкета получателя поддержки» ежегодно в течение последующих 3-х календарных лет за соответствующий отчетный период (январь-декабрь) до 05 апреля года, следующего за отчетным.</w:t>
      </w:r>
    </w:p>
    <w:p w:rsidR="003E4406" w:rsidRPr="009C288A" w:rsidRDefault="003E4406" w:rsidP="003E4406">
      <w:pPr>
        <w:widowControl w:val="0"/>
        <w:autoSpaceDE w:val="0"/>
        <w:autoSpaceDN w:val="0"/>
        <w:adjustRightInd w:val="0"/>
        <w:ind w:firstLine="709"/>
        <w:jc w:val="center"/>
        <w:outlineLvl w:val="0"/>
        <w:rPr>
          <w:b/>
          <w:sz w:val="24"/>
          <w:szCs w:val="24"/>
        </w:rPr>
      </w:pPr>
      <w:bookmarkStart w:id="14" w:name="Par50"/>
      <w:bookmarkEnd w:id="14"/>
    </w:p>
    <w:p w:rsidR="003E4406" w:rsidRPr="009C288A" w:rsidRDefault="003E4406" w:rsidP="003E4406">
      <w:pPr>
        <w:widowControl w:val="0"/>
        <w:autoSpaceDE w:val="0"/>
        <w:autoSpaceDN w:val="0"/>
        <w:adjustRightInd w:val="0"/>
        <w:ind w:firstLine="709"/>
        <w:jc w:val="center"/>
        <w:outlineLvl w:val="0"/>
        <w:rPr>
          <w:b/>
          <w:sz w:val="24"/>
          <w:szCs w:val="24"/>
        </w:rPr>
      </w:pPr>
      <w:r w:rsidRPr="009C288A">
        <w:rPr>
          <w:b/>
          <w:sz w:val="24"/>
          <w:szCs w:val="24"/>
        </w:rPr>
        <w:t>3. Сумма субсидии и порядок ее предоставления</w:t>
      </w:r>
    </w:p>
    <w:p w:rsidR="003E4406" w:rsidRPr="009C288A" w:rsidRDefault="003E4406" w:rsidP="003E4406">
      <w:pPr>
        <w:widowControl w:val="0"/>
        <w:autoSpaceDE w:val="0"/>
        <w:autoSpaceDN w:val="0"/>
        <w:adjustRightInd w:val="0"/>
        <w:ind w:firstLine="709"/>
        <w:jc w:val="center"/>
        <w:outlineLvl w:val="0"/>
        <w:rPr>
          <w:b/>
          <w:sz w:val="24"/>
          <w:szCs w:val="24"/>
        </w:rPr>
      </w:pPr>
    </w:p>
    <w:p w:rsidR="003E4406" w:rsidRPr="009C288A" w:rsidRDefault="003E4406" w:rsidP="003E4406">
      <w:pPr>
        <w:widowControl w:val="0"/>
        <w:autoSpaceDE w:val="0"/>
        <w:autoSpaceDN w:val="0"/>
        <w:adjustRightInd w:val="0"/>
        <w:ind w:firstLine="709"/>
        <w:jc w:val="both"/>
        <w:rPr>
          <w:sz w:val="24"/>
          <w:szCs w:val="24"/>
        </w:rPr>
      </w:pPr>
      <w:r w:rsidRPr="009C288A">
        <w:rPr>
          <w:sz w:val="24"/>
          <w:szCs w:val="24"/>
        </w:rPr>
        <w:t>3.1  Администрация предоставляет Получателю Субсидию в общем размере ________ рублей за счет средств муниципального бюджета.</w:t>
      </w:r>
    </w:p>
    <w:p w:rsidR="003E4406" w:rsidRPr="009C288A" w:rsidRDefault="003E4406" w:rsidP="003E4406">
      <w:pPr>
        <w:widowControl w:val="0"/>
        <w:autoSpaceDE w:val="0"/>
        <w:autoSpaceDN w:val="0"/>
        <w:adjustRightInd w:val="0"/>
        <w:ind w:firstLine="709"/>
        <w:jc w:val="both"/>
        <w:rPr>
          <w:sz w:val="24"/>
          <w:szCs w:val="24"/>
        </w:rPr>
      </w:pPr>
      <w:r w:rsidRPr="009C288A">
        <w:rPr>
          <w:sz w:val="24"/>
          <w:szCs w:val="24"/>
        </w:rPr>
        <w:t xml:space="preserve">3.2. Перечисление денежных средств осуществляется по безналичному расчету на расчетный счет Получателя, указанный в </w:t>
      </w:r>
      <w:hyperlink w:anchor="Par81" w:history="1">
        <w:r w:rsidRPr="009C288A">
          <w:rPr>
            <w:sz w:val="24"/>
            <w:szCs w:val="24"/>
          </w:rPr>
          <w:t xml:space="preserve">разделе </w:t>
        </w:r>
      </w:hyperlink>
      <w:r w:rsidRPr="009C288A">
        <w:rPr>
          <w:sz w:val="24"/>
          <w:szCs w:val="24"/>
        </w:rPr>
        <w:t>8 «Адреса и реквизиты Сторон» настоящего Соглашения,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w:t>
      </w:r>
    </w:p>
    <w:p w:rsidR="003E4406" w:rsidRPr="009C288A" w:rsidRDefault="003E4406" w:rsidP="003E4406">
      <w:pPr>
        <w:widowControl w:val="0"/>
        <w:autoSpaceDE w:val="0"/>
        <w:autoSpaceDN w:val="0"/>
        <w:adjustRightInd w:val="0"/>
        <w:ind w:firstLine="709"/>
        <w:jc w:val="both"/>
        <w:rPr>
          <w:sz w:val="24"/>
          <w:szCs w:val="24"/>
        </w:rPr>
      </w:pPr>
      <w:bookmarkStart w:id="15" w:name="Par61"/>
      <w:bookmarkStart w:id="16" w:name="Par68"/>
      <w:bookmarkEnd w:id="15"/>
      <w:bookmarkEnd w:id="16"/>
      <w:r w:rsidRPr="009C288A">
        <w:rPr>
          <w:sz w:val="24"/>
          <w:szCs w:val="24"/>
        </w:rPr>
        <w:t xml:space="preserve">3.3 Обязательство Администрации по перечислению Субсидии исчисляется по факту поступления в муниципальный бюджет средств отчислений от налога, взимаемого по упрощенной системе налогообложения, по нормативу </w:t>
      </w:r>
      <w:r w:rsidRPr="00797780">
        <w:rPr>
          <w:sz w:val="24"/>
          <w:szCs w:val="24"/>
        </w:rPr>
        <w:t>10%.</w:t>
      </w:r>
      <w:r w:rsidRPr="009C288A">
        <w:rPr>
          <w:sz w:val="24"/>
          <w:szCs w:val="24"/>
        </w:rPr>
        <w:t xml:space="preserve"> Срок оказания поддержки в 2018 году в рамках реализации мероприятия ___________ подпрограммы __________ муниципальной программы _________</w:t>
      </w:r>
      <w:r>
        <w:rPr>
          <w:sz w:val="24"/>
          <w:szCs w:val="24"/>
        </w:rPr>
        <w:t xml:space="preserve">   </w:t>
      </w:r>
      <w:r w:rsidRPr="009C288A">
        <w:rPr>
          <w:sz w:val="24"/>
          <w:szCs w:val="24"/>
        </w:rPr>
        <w:t>-</w:t>
      </w:r>
      <w:r>
        <w:rPr>
          <w:sz w:val="24"/>
          <w:szCs w:val="24"/>
        </w:rPr>
        <w:t xml:space="preserve">  </w:t>
      </w:r>
      <w:r w:rsidRPr="009C288A">
        <w:rPr>
          <w:sz w:val="24"/>
          <w:szCs w:val="24"/>
        </w:rPr>
        <w:t xml:space="preserve"> </w:t>
      </w:r>
      <w:r w:rsidRPr="00EA0272">
        <w:rPr>
          <w:sz w:val="24"/>
          <w:szCs w:val="24"/>
        </w:rPr>
        <w:t>___________________.</w:t>
      </w:r>
    </w:p>
    <w:p w:rsidR="003E4406" w:rsidRPr="009C288A" w:rsidRDefault="003E4406" w:rsidP="003E4406">
      <w:pPr>
        <w:widowControl w:val="0"/>
        <w:autoSpaceDE w:val="0"/>
        <w:autoSpaceDN w:val="0"/>
        <w:adjustRightInd w:val="0"/>
        <w:ind w:firstLine="709"/>
        <w:jc w:val="both"/>
        <w:rPr>
          <w:sz w:val="24"/>
          <w:szCs w:val="24"/>
        </w:rPr>
      </w:pPr>
      <w:r w:rsidRPr="009C288A">
        <w:rPr>
          <w:sz w:val="24"/>
          <w:szCs w:val="24"/>
        </w:rPr>
        <w:t>3.4. 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rsidR="003E4406" w:rsidRPr="009C288A" w:rsidRDefault="003E4406" w:rsidP="003E4406">
      <w:pPr>
        <w:widowControl w:val="0"/>
        <w:autoSpaceDE w:val="0"/>
        <w:autoSpaceDN w:val="0"/>
        <w:adjustRightInd w:val="0"/>
        <w:ind w:firstLine="709"/>
        <w:jc w:val="center"/>
        <w:outlineLvl w:val="0"/>
        <w:rPr>
          <w:b/>
          <w:sz w:val="24"/>
          <w:szCs w:val="24"/>
        </w:rPr>
      </w:pPr>
    </w:p>
    <w:p w:rsidR="003E4406" w:rsidRPr="009C288A" w:rsidRDefault="003E4406" w:rsidP="003E4406">
      <w:pPr>
        <w:widowControl w:val="0"/>
        <w:autoSpaceDE w:val="0"/>
        <w:autoSpaceDN w:val="0"/>
        <w:adjustRightInd w:val="0"/>
        <w:ind w:firstLine="709"/>
        <w:jc w:val="center"/>
        <w:outlineLvl w:val="0"/>
        <w:rPr>
          <w:b/>
          <w:sz w:val="24"/>
          <w:szCs w:val="24"/>
        </w:rPr>
      </w:pPr>
      <w:r w:rsidRPr="009C288A">
        <w:rPr>
          <w:b/>
          <w:sz w:val="24"/>
          <w:szCs w:val="24"/>
        </w:rPr>
        <w:t>4. Ответственность сторон</w:t>
      </w:r>
    </w:p>
    <w:p w:rsidR="003E4406" w:rsidRPr="009C288A" w:rsidRDefault="003E4406" w:rsidP="003E4406">
      <w:pPr>
        <w:widowControl w:val="0"/>
        <w:autoSpaceDE w:val="0"/>
        <w:autoSpaceDN w:val="0"/>
        <w:adjustRightInd w:val="0"/>
        <w:ind w:firstLine="709"/>
        <w:jc w:val="center"/>
        <w:outlineLvl w:val="0"/>
        <w:rPr>
          <w:b/>
          <w:sz w:val="24"/>
          <w:szCs w:val="24"/>
        </w:rPr>
      </w:pPr>
    </w:p>
    <w:p w:rsidR="003E4406" w:rsidRPr="009C288A" w:rsidRDefault="003E4406" w:rsidP="003E4406">
      <w:pPr>
        <w:widowControl w:val="0"/>
        <w:autoSpaceDE w:val="0"/>
        <w:autoSpaceDN w:val="0"/>
        <w:adjustRightInd w:val="0"/>
        <w:ind w:firstLine="709"/>
        <w:jc w:val="both"/>
        <w:rPr>
          <w:sz w:val="24"/>
          <w:szCs w:val="24"/>
        </w:rPr>
      </w:pPr>
      <w:r w:rsidRPr="009C288A">
        <w:rPr>
          <w:sz w:val="24"/>
          <w:szCs w:val="24"/>
        </w:rPr>
        <w:t>4.1.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w:t>
      </w:r>
    </w:p>
    <w:p w:rsidR="003E4406" w:rsidRPr="009C288A" w:rsidRDefault="003E4406" w:rsidP="003E4406">
      <w:pPr>
        <w:widowControl w:val="0"/>
        <w:autoSpaceDE w:val="0"/>
        <w:autoSpaceDN w:val="0"/>
        <w:adjustRightInd w:val="0"/>
        <w:ind w:firstLine="709"/>
        <w:jc w:val="both"/>
        <w:rPr>
          <w:sz w:val="24"/>
          <w:szCs w:val="24"/>
        </w:rPr>
      </w:pPr>
      <w:r w:rsidRPr="009C288A">
        <w:rPr>
          <w:sz w:val="24"/>
          <w:szCs w:val="24"/>
        </w:rPr>
        <w:t>4.2. Стороны освобождаются от ответственности за частичное или полное неисполнение обязательств по Соглашению, если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3E4406" w:rsidRPr="009C288A" w:rsidRDefault="003E4406" w:rsidP="003E4406">
      <w:pPr>
        <w:widowControl w:val="0"/>
        <w:autoSpaceDE w:val="0"/>
        <w:autoSpaceDN w:val="0"/>
        <w:adjustRightInd w:val="0"/>
        <w:ind w:firstLine="709"/>
        <w:jc w:val="both"/>
        <w:rPr>
          <w:sz w:val="24"/>
          <w:szCs w:val="24"/>
        </w:rPr>
      </w:pPr>
      <w:r w:rsidRPr="009C288A">
        <w:rPr>
          <w:sz w:val="24"/>
          <w:szCs w:val="24"/>
        </w:rPr>
        <w:t xml:space="preserve">4.3. Ответственность за достоверность сведений, содержащихся в представленных в Администрацию документах и соблюдение условий предоставления субсидий, установленных </w:t>
      </w:r>
      <w:hyperlink r:id="rId24" w:history="1">
        <w:r w:rsidRPr="009C288A">
          <w:rPr>
            <w:sz w:val="24"/>
            <w:szCs w:val="24"/>
          </w:rPr>
          <w:t>Положением</w:t>
        </w:r>
      </w:hyperlink>
      <w:r w:rsidRPr="009C288A">
        <w:rPr>
          <w:sz w:val="24"/>
          <w:szCs w:val="24"/>
        </w:rPr>
        <w:t>, возлагается на Получателя.</w:t>
      </w:r>
    </w:p>
    <w:p w:rsidR="003E4406" w:rsidRPr="009C288A" w:rsidRDefault="003E4406" w:rsidP="003E4406">
      <w:pPr>
        <w:widowControl w:val="0"/>
        <w:autoSpaceDE w:val="0"/>
        <w:autoSpaceDN w:val="0"/>
        <w:adjustRightInd w:val="0"/>
        <w:ind w:firstLine="709"/>
        <w:jc w:val="both"/>
        <w:rPr>
          <w:sz w:val="24"/>
          <w:szCs w:val="24"/>
        </w:rPr>
      </w:pPr>
      <w:r w:rsidRPr="009C288A">
        <w:rPr>
          <w:sz w:val="24"/>
          <w:szCs w:val="24"/>
        </w:rPr>
        <w:t>4.4. Споры, возникающие в связи с исполнением обязательств по настоящему Соглашению, решаются Сторонами путем переговоров.</w:t>
      </w:r>
    </w:p>
    <w:p w:rsidR="003E4406" w:rsidRPr="009C288A" w:rsidRDefault="003E4406" w:rsidP="003E4406">
      <w:pPr>
        <w:widowControl w:val="0"/>
        <w:autoSpaceDE w:val="0"/>
        <w:autoSpaceDN w:val="0"/>
        <w:adjustRightInd w:val="0"/>
        <w:ind w:firstLine="709"/>
        <w:jc w:val="both"/>
        <w:rPr>
          <w:sz w:val="24"/>
          <w:szCs w:val="24"/>
        </w:rPr>
      </w:pPr>
      <w:r w:rsidRPr="009C288A">
        <w:rPr>
          <w:sz w:val="24"/>
          <w:szCs w:val="24"/>
        </w:rPr>
        <w:t>4.5. При невозможности урегулирования разногласий споры разрешаются в</w:t>
      </w:r>
      <w:r w:rsidR="00737CC5">
        <w:rPr>
          <w:sz w:val="24"/>
          <w:szCs w:val="24"/>
        </w:rPr>
        <w:t xml:space="preserve"> суде по месту нахождения Администрации.</w:t>
      </w:r>
    </w:p>
    <w:p w:rsidR="003E4406" w:rsidRPr="009C288A" w:rsidRDefault="003E4406" w:rsidP="003E4406">
      <w:pPr>
        <w:widowControl w:val="0"/>
        <w:autoSpaceDE w:val="0"/>
        <w:autoSpaceDN w:val="0"/>
        <w:adjustRightInd w:val="0"/>
        <w:ind w:firstLine="709"/>
        <w:jc w:val="center"/>
        <w:outlineLvl w:val="1"/>
        <w:rPr>
          <w:b/>
          <w:sz w:val="24"/>
          <w:szCs w:val="24"/>
        </w:rPr>
      </w:pPr>
    </w:p>
    <w:p w:rsidR="003E4406" w:rsidRPr="009C288A" w:rsidRDefault="003E4406" w:rsidP="003E4406">
      <w:pPr>
        <w:widowControl w:val="0"/>
        <w:autoSpaceDE w:val="0"/>
        <w:autoSpaceDN w:val="0"/>
        <w:adjustRightInd w:val="0"/>
        <w:ind w:firstLine="709"/>
        <w:jc w:val="center"/>
        <w:outlineLvl w:val="1"/>
        <w:rPr>
          <w:b/>
          <w:sz w:val="24"/>
          <w:szCs w:val="24"/>
        </w:rPr>
      </w:pPr>
      <w:r w:rsidRPr="009C288A">
        <w:rPr>
          <w:b/>
          <w:sz w:val="24"/>
          <w:szCs w:val="24"/>
        </w:rPr>
        <w:t xml:space="preserve">5. Контроль за соблюдением условий, целей и порядка предоставления субсидий </w:t>
      </w:r>
    </w:p>
    <w:p w:rsidR="003E4406" w:rsidRPr="009C288A" w:rsidRDefault="003E4406" w:rsidP="003E4406">
      <w:pPr>
        <w:widowControl w:val="0"/>
        <w:autoSpaceDE w:val="0"/>
        <w:autoSpaceDN w:val="0"/>
        <w:adjustRightInd w:val="0"/>
        <w:ind w:firstLine="709"/>
        <w:jc w:val="center"/>
        <w:outlineLvl w:val="1"/>
        <w:rPr>
          <w:b/>
          <w:sz w:val="24"/>
          <w:szCs w:val="24"/>
        </w:rPr>
      </w:pPr>
    </w:p>
    <w:p w:rsidR="003E4406" w:rsidRPr="009C288A" w:rsidRDefault="003E4406" w:rsidP="003E4406">
      <w:pPr>
        <w:widowControl w:val="0"/>
        <w:autoSpaceDE w:val="0"/>
        <w:autoSpaceDN w:val="0"/>
        <w:adjustRightInd w:val="0"/>
        <w:ind w:firstLine="709"/>
        <w:jc w:val="both"/>
        <w:rPr>
          <w:sz w:val="24"/>
          <w:szCs w:val="24"/>
        </w:rPr>
      </w:pPr>
      <w:r w:rsidRPr="009C288A">
        <w:rPr>
          <w:sz w:val="24"/>
          <w:szCs w:val="24"/>
        </w:rPr>
        <w:t>5.1. Администрация и органы государственного (муниципального) финансового контроля осуществляют обязательные проверки соблюдения Получателем условий, целей и порядка предоставления субсидий.</w:t>
      </w:r>
    </w:p>
    <w:p w:rsidR="003E4406" w:rsidRPr="009C288A" w:rsidRDefault="003E4406" w:rsidP="003E4406">
      <w:pPr>
        <w:widowControl w:val="0"/>
        <w:autoSpaceDE w:val="0"/>
        <w:autoSpaceDN w:val="0"/>
        <w:adjustRightInd w:val="0"/>
        <w:ind w:firstLine="709"/>
        <w:jc w:val="both"/>
        <w:rPr>
          <w:sz w:val="24"/>
          <w:szCs w:val="24"/>
        </w:rPr>
      </w:pPr>
      <w:r w:rsidRPr="009C288A">
        <w:rPr>
          <w:sz w:val="24"/>
          <w:szCs w:val="24"/>
        </w:rPr>
        <w:t>5.2. Получатель согласен на осуществление Администрацией и органами государственного (муниципального) финансового контроля проверок соблюдения условий, целей и порядка предоставления субсидии.</w:t>
      </w:r>
    </w:p>
    <w:p w:rsidR="003E4406" w:rsidRPr="009C288A" w:rsidRDefault="003E4406" w:rsidP="003E4406">
      <w:pPr>
        <w:widowControl w:val="0"/>
        <w:autoSpaceDE w:val="0"/>
        <w:autoSpaceDN w:val="0"/>
        <w:adjustRightInd w:val="0"/>
        <w:ind w:firstLine="709"/>
        <w:jc w:val="both"/>
        <w:rPr>
          <w:sz w:val="24"/>
          <w:szCs w:val="24"/>
        </w:rPr>
      </w:pPr>
      <w:r w:rsidRPr="009C288A">
        <w:rPr>
          <w:sz w:val="24"/>
          <w:szCs w:val="24"/>
        </w:rPr>
        <w:t>5.3. Предоставление субсидий Получателю прекращается в случае выявления Администрацией и органами государственного финансового контроля района фактов нарушения условий, установленных при получении субсидий, и (или) представления Получателем документов, содержащих недостоверную информацию, повлекших неправомерное получение бюджетных средств, до устранения нарушений.</w:t>
      </w:r>
    </w:p>
    <w:p w:rsidR="003E4406" w:rsidRPr="009C288A" w:rsidRDefault="003E4406" w:rsidP="003E4406">
      <w:pPr>
        <w:widowControl w:val="0"/>
        <w:autoSpaceDE w:val="0"/>
        <w:autoSpaceDN w:val="0"/>
        <w:adjustRightInd w:val="0"/>
        <w:ind w:firstLine="709"/>
        <w:jc w:val="both"/>
        <w:rPr>
          <w:sz w:val="24"/>
          <w:szCs w:val="24"/>
        </w:rPr>
      </w:pPr>
      <w:r w:rsidRPr="009C288A">
        <w:rPr>
          <w:sz w:val="24"/>
          <w:szCs w:val="24"/>
        </w:rPr>
        <w:t>5.4. В случае неисполнения либо нен</w:t>
      </w:r>
      <w:bookmarkStart w:id="17" w:name="_GoBack"/>
      <w:bookmarkEnd w:id="17"/>
      <w:r w:rsidRPr="009C288A">
        <w:rPr>
          <w:sz w:val="24"/>
          <w:szCs w:val="24"/>
        </w:rPr>
        <w:t xml:space="preserve">адлежащего исполнения </w:t>
      </w:r>
      <w:hyperlink w:anchor="Par36" w:history="1">
        <w:r w:rsidRPr="009C288A">
          <w:rPr>
            <w:sz w:val="24"/>
            <w:szCs w:val="24"/>
          </w:rPr>
          <w:t>пункта 2.3</w:t>
        </w:r>
      </w:hyperlink>
      <w:r w:rsidRPr="009C288A">
        <w:t xml:space="preserve"> </w:t>
      </w:r>
      <w:r w:rsidRPr="009C288A">
        <w:rPr>
          <w:sz w:val="24"/>
          <w:szCs w:val="24"/>
        </w:rPr>
        <w:t>настоящего Соглашения, а также в случае установления по итогам проверок, проведенных Администрацией и органами государственного (муниципального) финансового контроля, факта нарушения целей и условий предоставления субсидий,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w:t>
      </w:r>
    </w:p>
    <w:p w:rsidR="003E4406" w:rsidRPr="009C288A" w:rsidRDefault="003E4406" w:rsidP="003E4406">
      <w:pPr>
        <w:widowControl w:val="0"/>
        <w:autoSpaceDE w:val="0"/>
        <w:autoSpaceDN w:val="0"/>
        <w:adjustRightInd w:val="0"/>
        <w:ind w:firstLine="709"/>
        <w:jc w:val="both"/>
        <w:rPr>
          <w:sz w:val="24"/>
          <w:szCs w:val="24"/>
        </w:rPr>
      </w:pPr>
    </w:p>
    <w:p w:rsidR="003E4406" w:rsidRPr="009C288A" w:rsidRDefault="003E4406" w:rsidP="003E4406">
      <w:pPr>
        <w:widowControl w:val="0"/>
        <w:tabs>
          <w:tab w:val="center" w:pos="3402"/>
        </w:tabs>
        <w:autoSpaceDE w:val="0"/>
        <w:autoSpaceDN w:val="0"/>
        <w:adjustRightInd w:val="0"/>
        <w:ind w:firstLine="709"/>
        <w:jc w:val="center"/>
        <w:outlineLvl w:val="0"/>
        <w:rPr>
          <w:b/>
          <w:sz w:val="24"/>
          <w:szCs w:val="24"/>
        </w:rPr>
      </w:pPr>
      <w:r w:rsidRPr="009C288A">
        <w:rPr>
          <w:b/>
          <w:sz w:val="24"/>
          <w:szCs w:val="24"/>
        </w:rPr>
        <w:t>6. Порядок возврата субсидии</w:t>
      </w:r>
      <w:bookmarkStart w:id="18" w:name="Par76"/>
      <w:bookmarkEnd w:id="18"/>
    </w:p>
    <w:p w:rsidR="003E4406" w:rsidRPr="009C288A" w:rsidRDefault="003E4406" w:rsidP="003E4406">
      <w:pPr>
        <w:widowControl w:val="0"/>
        <w:tabs>
          <w:tab w:val="center" w:pos="3402"/>
        </w:tabs>
        <w:autoSpaceDE w:val="0"/>
        <w:autoSpaceDN w:val="0"/>
        <w:adjustRightInd w:val="0"/>
        <w:ind w:firstLine="709"/>
        <w:jc w:val="center"/>
        <w:outlineLvl w:val="0"/>
        <w:rPr>
          <w:b/>
          <w:sz w:val="24"/>
          <w:szCs w:val="24"/>
        </w:rPr>
      </w:pPr>
    </w:p>
    <w:p w:rsidR="003E4406" w:rsidRPr="009C288A" w:rsidRDefault="003E4406" w:rsidP="003E4406">
      <w:pPr>
        <w:widowControl w:val="0"/>
        <w:autoSpaceDE w:val="0"/>
        <w:autoSpaceDN w:val="0"/>
        <w:adjustRightInd w:val="0"/>
        <w:ind w:firstLine="709"/>
        <w:jc w:val="both"/>
        <w:rPr>
          <w:rFonts w:eastAsia="Calibri"/>
          <w:sz w:val="24"/>
          <w:szCs w:val="24"/>
        </w:rPr>
      </w:pPr>
      <w:r w:rsidRPr="009C288A">
        <w:rPr>
          <w:sz w:val="24"/>
          <w:szCs w:val="24"/>
        </w:rPr>
        <w:t>6.1. </w:t>
      </w:r>
      <w:r w:rsidRPr="009C288A">
        <w:rPr>
          <w:rFonts w:eastAsia="Calibri"/>
          <w:sz w:val="24"/>
          <w:szCs w:val="24"/>
        </w:rPr>
        <w:t>Предоставление субсидий получателям субсидий прекращается в случае выявления Администрацией фактов нарушения условий, установленных при получении субсидий, и (или) представления получателями субсидий документов, содержащих недостоверную информацию, повлекших неправомерное получение бюджетных средств, до устранения нарушений.</w:t>
      </w:r>
    </w:p>
    <w:p w:rsidR="003E4406" w:rsidRPr="009C288A" w:rsidRDefault="003E4406" w:rsidP="003E4406">
      <w:pPr>
        <w:widowControl w:val="0"/>
        <w:autoSpaceDE w:val="0"/>
        <w:autoSpaceDN w:val="0"/>
        <w:adjustRightInd w:val="0"/>
        <w:ind w:firstLine="709"/>
        <w:contextualSpacing/>
        <w:jc w:val="both"/>
        <w:rPr>
          <w:rFonts w:eastAsia="Calibri"/>
          <w:sz w:val="24"/>
          <w:szCs w:val="24"/>
        </w:rPr>
      </w:pPr>
      <w:r w:rsidRPr="009C288A">
        <w:rPr>
          <w:rFonts w:eastAsia="Calibri"/>
          <w:sz w:val="24"/>
          <w:szCs w:val="24"/>
        </w:rPr>
        <w:t>При нарушении условий, установленных настоящим Соглашением, субсидия подлежит взысканию в доход муниципального бюджета в соответствии с бюджетным законодательством Российской Федерации.</w:t>
      </w:r>
    </w:p>
    <w:p w:rsidR="003E4406" w:rsidRPr="009C288A" w:rsidRDefault="003E4406" w:rsidP="003E4406">
      <w:pPr>
        <w:widowControl w:val="0"/>
        <w:autoSpaceDE w:val="0"/>
        <w:autoSpaceDN w:val="0"/>
        <w:adjustRightInd w:val="0"/>
        <w:ind w:firstLine="709"/>
        <w:contextualSpacing/>
        <w:jc w:val="both"/>
        <w:rPr>
          <w:rFonts w:eastAsia="Calibri"/>
          <w:sz w:val="24"/>
          <w:szCs w:val="24"/>
        </w:rPr>
      </w:pPr>
      <w:r w:rsidRPr="009C288A">
        <w:rPr>
          <w:sz w:val="24"/>
          <w:szCs w:val="24"/>
        </w:rPr>
        <w:t>6.2. </w:t>
      </w:r>
      <w:r w:rsidRPr="009C288A">
        <w:rPr>
          <w:rFonts w:eastAsia="Calibri"/>
          <w:sz w:val="24"/>
          <w:szCs w:val="24"/>
        </w:rPr>
        <w:t>При выявлении нарушения условий, установленных для предоставления субсидии, Администрация принимает меры по возврату субсидии в муниципальный бюджет, направляет субъекту малого и среднего предпринимательства требование о возврате субсидии в полном объеме.</w:t>
      </w:r>
    </w:p>
    <w:p w:rsidR="003E4406" w:rsidRPr="009C288A" w:rsidRDefault="003E4406" w:rsidP="003E4406">
      <w:pPr>
        <w:widowControl w:val="0"/>
        <w:autoSpaceDE w:val="0"/>
        <w:autoSpaceDN w:val="0"/>
        <w:adjustRightInd w:val="0"/>
        <w:ind w:firstLine="709"/>
        <w:contextualSpacing/>
        <w:jc w:val="both"/>
        <w:rPr>
          <w:rFonts w:eastAsia="Calibri"/>
          <w:sz w:val="24"/>
          <w:szCs w:val="24"/>
        </w:rPr>
      </w:pPr>
      <w:r w:rsidRPr="009C288A">
        <w:rPr>
          <w:rFonts w:eastAsia="Calibri"/>
          <w:sz w:val="24"/>
          <w:szCs w:val="24"/>
        </w:rPr>
        <w:t>Субсидии подлежат возврату получателем в течение 10 рабочих дней с даты получения требования.</w:t>
      </w:r>
    </w:p>
    <w:p w:rsidR="003E4406" w:rsidRPr="009C288A" w:rsidRDefault="003E4406" w:rsidP="003E4406">
      <w:pPr>
        <w:widowControl w:val="0"/>
        <w:autoSpaceDE w:val="0"/>
        <w:autoSpaceDN w:val="0"/>
        <w:adjustRightInd w:val="0"/>
        <w:ind w:firstLine="709"/>
        <w:contextualSpacing/>
        <w:jc w:val="both"/>
        <w:rPr>
          <w:rFonts w:eastAsia="Calibri"/>
          <w:sz w:val="24"/>
          <w:szCs w:val="24"/>
        </w:rPr>
      </w:pPr>
      <w:r w:rsidRPr="009C288A">
        <w:rPr>
          <w:rFonts w:eastAsia="Calibri"/>
          <w:sz w:val="24"/>
          <w:szCs w:val="24"/>
        </w:rPr>
        <w:t xml:space="preserve">В случае невыполнения требования о возврате субсидии в указанный выше срок </w:t>
      </w:r>
      <w:r w:rsidR="00737CC5" w:rsidRPr="009C288A">
        <w:rPr>
          <w:rFonts w:eastAsia="Calibri"/>
          <w:sz w:val="24"/>
          <w:szCs w:val="24"/>
        </w:rPr>
        <w:t>Администрация принимает</w:t>
      </w:r>
      <w:r w:rsidRPr="009C288A">
        <w:rPr>
          <w:rFonts w:eastAsia="Calibri"/>
          <w:sz w:val="24"/>
          <w:szCs w:val="24"/>
        </w:rPr>
        <w:t xml:space="preserve"> меры по взысканию подлежащей возврату в судебном порядке.</w:t>
      </w:r>
    </w:p>
    <w:p w:rsidR="003E4406" w:rsidRPr="009C288A" w:rsidRDefault="003E4406" w:rsidP="003E4406">
      <w:pPr>
        <w:widowControl w:val="0"/>
        <w:tabs>
          <w:tab w:val="center" w:pos="3402"/>
        </w:tabs>
        <w:autoSpaceDE w:val="0"/>
        <w:autoSpaceDN w:val="0"/>
        <w:adjustRightInd w:val="0"/>
        <w:ind w:firstLine="709"/>
        <w:jc w:val="center"/>
        <w:outlineLvl w:val="0"/>
        <w:rPr>
          <w:b/>
          <w:sz w:val="24"/>
          <w:szCs w:val="24"/>
        </w:rPr>
      </w:pPr>
    </w:p>
    <w:p w:rsidR="003E4406" w:rsidRPr="009C288A" w:rsidRDefault="003E4406" w:rsidP="003E4406">
      <w:pPr>
        <w:widowControl w:val="0"/>
        <w:tabs>
          <w:tab w:val="center" w:pos="3402"/>
        </w:tabs>
        <w:autoSpaceDE w:val="0"/>
        <w:autoSpaceDN w:val="0"/>
        <w:adjustRightInd w:val="0"/>
        <w:ind w:firstLine="709"/>
        <w:jc w:val="center"/>
        <w:outlineLvl w:val="0"/>
        <w:rPr>
          <w:b/>
          <w:sz w:val="24"/>
          <w:szCs w:val="24"/>
        </w:rPr>
      </w:pPr>
    </w:p>
    <w:p w:rsidR="003E4406" w:rsidRPr="009C288A" w:rsidRDefault="003E4406" w:rsidP="003E4406">
      <w:pPr>
        <w:widowControl w:val="0"/>
        <w:tabs>
          <w:tab w:val="center" w:pos="3402"/>
        </w:tabs>
        <w:autoSpaceDE w:val="0"/>
        <w:autoSpaceDN w:val="0"/>
        <w:adjustRightInd w:val="0"/>
        <w:ind w:firstLine="709"/>
        <w:jc w:val="center"/>
        <w:outlineLvl w:val="0"/>
        <w:rPr>
          <w:b/>
          <w:sz w:val="24"/>
          <w:szCs w:val="24"/>
        </w:rPr>
      </w:pPr>
      <w:r w:rsidRPr="009C288A">
        <w:rPr>
          <w:b/>
          <w:sz w:val="24"/>
          <w:szCs w:val="24"/>
        </w:rPr>
        <w:t>7. Срок действия Соглашения</w:t>
      </w:r>
    </w:p>
    <w:p w:rsidR="003E4406" w:rsidRPr="009C288A" w:rsidRDefault="003E4406" w:rsidP="003E4406">
      <w:pPr>
        <w:widowControl w:val="0"/>
        <w:tabs>
          <w:tab w:val="center" w:pos="3402"/>
        </w:tabs>
        <w:autoSpaceDE w:val="0"/>
        <w:autoSpaceDN w:val="0"/>
        <w:adjustRightInd w:val="0"/>
        <w:ind w:firstLine="709"/>
        <w:jc w:val="center"/>
        <w:outlineLvl w:val="0"/>
        <w:rPr>
          <w:b/>
          <w:sz w:val="24"/>
          <w:szCs w:val="24"/>
        </w:rPr>
      </w:pPr>
    </w:p>
    <w:p w:rsidR="003E4406" w:rsidRPr="009C288A" w:rsidRDefault="003E4406" w:rsidP="003E4406">
      <w:pPr>
        <w:widowControl w:val="0"/>
        <w:autoSpaceDE w:val="0"/>
        <w:autoSpaceDN w:val="0"/>
        <w:adjustRightInd w:val="0"/>
        <w:ind w:firstLine="709"/>
        <w:contextualSpacing/>
        <w:jc w:val="both"/>
        <w:rPr>
          <w:sz w:val="24"/>
          <w:szCs w:val="24"/>
        </w:rPr>
      </w:pPr>
      <w:r w:rsidRPr="009C288A">
        <w:rPr>
          <w:sz w:val="24"/>
          <w:szCs w:val="24"/>
        </w:rPr>
        <w:t>7</w:t>
      </w:r>
      <w:r w:rsidRPr="009C288A">
        <w:rPr>
          <w:rFonts w:eastAsia="Calibri"/>
          <w:sz w:val="24"/>
          <w:szCs w:val="24"/>
        </w:rPr>
        <w:t xml:space="preserve">.1. Соглашение вступает в силу с момента его подписания сторонами и действует в части срока оказания поддержки до </w:t>
      </w:r>
      <w:r w:rsidRPr="00EA0272">
        <w:rPr>
          <w:rFonts w:eastAsia="Calibri"/>
          <w:sz w:val="24"/>
          <w:szCs w:val="24"/>
        </w:rPr>
        <w:t>_________________,</w:t>
      </w:r>
      <w:r w:rsidRPr="009C288A">
        <w:rPr>
          <w:rFonts w:eastAsia="Calibri"/>
          <w:sz w:val="24"/>
          <w:szCs w:val="24"/>
        </w:rPr>
        <w:t xml:space="preserve"> а по </w:t>
      </w:r>
      <w:r w:rsidRPr="009C288A">
        <w:rPr>
          <w:sz w:val="24"/>
          <w:szCs w:val="24"/>
        </w:rPr>
        <w:t xml:space="preserve">обязательствам, установленным пунктом 2.3 настоящего Соглашения – до </w:t>
      </w:r>
      <w:r w:rsidR="00737CC5">
        <w:rPr>
          <w:sz w:val="24"/>
          <w:szCs w:val="24"/>
        </w:rPr>
        <w:t>«</w:t>
      </w:r>
      <w:r w:rsidRPr="009C288A">
        <w:rPr>
          <w:sz w:val="24"/>
          <w:szCs w:val="24"/>
        </w:rPr>
        <w:t>01</w:t>
      </w:r>
      <w:r w:rsidR="00737CC5">
        <w:rPr>
          <w:sz w:val="24"/>
          <w:szCs w:val="24"/>
        </w:rPr>
        <w:t xml:space="preserve">» апреля </w:t>
      </w:r>
      <w:r w:rsidRPr="009C288A">
        <w:rPr>
          <w:sz w:val="24"/>
          <w:szCs w:val="24"/>
        </w:rPr>
        <w:t>2021</w:t>
      </w:r>
      <w:r w:rsidR="00737CC5">
        <w:rPr>
          <w:sz w:val="24"/>
          <w:szCs w:val="24"/>
        </w:rPr>
        <w:t xml:space="preserve"> г</w:t>
      </w:r>
      <w:r w:rsidRPr="009C288A">
        <w:rPr>
          <w:sz w:val="24"/>
          <w:szCs w:val="24"/>
        </w:rPr>
        <w:t xml:space="preserve">. </w:t>
      </w:r>
    </w:p>
    <w:p w:rsidR="003E4406" w:rsidRPr="009C288A" w:rsidRDefault="003E4406" w:rsidP="003E4406">
      <w:pPr>
        <w:widowControl w:val="0"/>
        <w:autoSpaceDE w:val="0"/>
        <w:autoSpaceDN w:val="0"/>
        <w:adjustRightInd w:val="0"/>
        <w:ind w:firstLine="709"/>
        <w:jc w:val="both"/>
        <w:rPr>
          <w:sz w:val="24"/>
          <w:szCs w:val="24"/>
        </w:rPr>
      </w:pPr>
      <w:r w:rsidRPr="009C288A">
        <w:rPr>
          <w:sz w:val="24"/>
          <w:szCs w:val="24"/>
        </w:rPr>
        <w:t>7.2. Изменение,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 влияющих на выполнение условий настоящего договора, а также по соглашению сторон и в иных случаях, предусмотренных действующим законодательством Российской Федерации.</w:t>
      </w:r>
    </w:p>
    <w:p w:rsidR="003E4406" w:rsidRPr="009C288A" w:rsidRDefault="003E4406" w:rsidP="003E4406">
      <w:pPr>
        <w:widowControl w:val="0"/>
        <w:autoSpaceDE w:val="0"/>
        <w:autoSpaceDN w:val="0"/>
        <w:adjustRightInd w:val="0"/>
        <w:ind w:firstLine="709"/>
        <w:jc w:val="both"/>
        <w:rPr>
          <w:sz w:val="24"/>
          <w:szCs w:val="24"/>
        </w:rPr>
      </w:pPr>
      <w:r w:rsidRPr="009C288A">
        <w:rPr>
          <w:sz w:val="24"/>
          <w:szCs w:val="24"/>
        </w:rPr>
        <w:t xml:space="preserve">7.3. В случаях, не предусмотренных настоящим Соглашением, Стороны </w:t>
      </w:r>
      <w:r w:rsidRPr="009C288A">
        <w:rPr>
          <w:sz w:val="24"/>
          <w:szCs w:val="24"/>
        </w:rPr>
        <w:lastRenderedPageBreak/>
        <w:t>руководствуются действующим законодательством Российской Федерации и Воронежской области.</w:t>
      </w:r>
    </w:p>
    <w:p w:rsidR="003E4406" w:rsidRPr="009C288A" w:rsidRDefault="003E4406" w:rsidP="003E4406">
      <w:pPr>
        <w:widowControl w:val="0"/>
        <w:autoSpaceDE w:val="0"/>
        <w:autoSpaceDN w:val="0"/>
        <w:adjustRightInd w:val="0"/>
        <w:ind w:firstLine="709"/>
        <w:jc w:val="both"/>
        <w:rPr>
          <w:sz w:val="24"/>
          <w:szCs w:val="24"/>
        </w:rPr>
      </w:pPr>
      <w:r w:rsidRPr="009C288A">
        <w:rPr>
          <w:sz w:val="24"/>
          <w:szCs w:val="24"/>
        </w:rPr>
        <w:t>7.4. Настоящее Соглашение составлено в 2</w:t>
      </w:r>
      <w:r w:rsidR="00737CC5">
        <w:rPr>
          <w:sz w:val="24"/>
          <w:szCs w:val="24"/>
        </w:rPr>
        <w:t xml:space="preserve"> (Двух)</w:t>
      </w:r>
      <w:r w:rsidRPr="009C288A">
        <w:rPr>
          <w:sz w:val="24"/>
          <w:szCs w:val="24"/>
        </w:rPr>
        <w:t xml:space="preserve"> экземплярах, имеющих равную юридическую силу, по одному для каждой из Сторон.</w:t>
      </w:r>
    </w:p>
    <w:p w:rsidR="003E4406" w:rsidRPr="009C288A" w:rsidRDefault="003E4406" w:rsidP="003E4406">
      <w:pPr>
        <w:widowControl w:val="0"/>
        <w:autoSpaceDE w:val="0"/>
        <w:autoSpaceDN w:val="0"/>
        <w:adjustRightInd w:val="0"/>
        <w:ind w:firstLine="709"/>
        <w:jc w:val="center"/>
        <w:rPr>
          <w:b/>
          <w:sz w:val="24"/>
          <w:szCs w:val="24"/>
        </w:rPr>
      </w:pPr>
    </w:p>
    <w:p w:rsidR="003E4406" w:rsidRPr="009C288A" w:rsidRDefault="003E4406" w:rsidP="003E4406">
      <w:pPr>
        <w:widowControl w:val="0"/>
        <w:autoSpaceDE w:val="0"/>
        <w:autoSpaceDN w:val="0"/>
        <w:adjustRightInd w:val="0"/>
        <w:ind w:firstLine="709"/>
        <w:jc w:val="center"/>
        <w:rPr>
          <w:b/>
          <w:sz w:val="24"/>
          <w:szCs w:val="24"/>
        </w:rPr>
      </w:pPr>
    </w:p>
    <w:p w:rsidR="003E4406" w:rsidRPr="009C288A" w:rsidRDefault="003E4406" w:rsidP="003E4406">
      <w:pPr>
        <w:widowControl w:val="0"/>
        <w:autoSpaceDE w:val="0"/>
        <w:autoSpaceDN w:val="0"/>
        <w:adjustRightInd w:val="0"/>
        <w:ind w:firstLine="709"/>
        <w:jc w:val="center"/>
        <w:rPr>
          <w:b/>
          <w:sz w:val="24"/>
          <w:szCs w:val="24"/>
        </w:rPr>
      </w:pPr>
      <w:r w:rsidRPr="009C288A">
        <w:rPr>
          <w:b/>
          <w:sz w:val="24"/>
          <w:szCs w:val="24"/>
        </w:rPr>
        <w:t>8. Адреса и реквизиты Сторон</w:t>
      </w:r>
    </w:p>
    <w:tbl>
      <w:tblPr>
        <w:tblW w:w="0" w:type="auto"/>
        <w:tblInd w:w="105" w:type="dxa"/>
        <w:tblLayout w:type="fixed"/>
        <w:tblCellMar>
          <w:top w:w="105" w:type="dxa"/>
          <w:left w:w="105" w:type="dxa"/>
          <w:bottom w:w="105" w:type="dxa"/>
          <w:right w:w="105" w:type="dxa"/>
        </w:tblCellMar>
        <w:tblLook w:val="04A0"/>
      </w:tblPr>
      <w:tblGrid>
        <w:gridCol w:w="4543"/>
        <w:gridCol w:w="4535"/>
      </w:tblGrid>
      <w:tr w:rsidR="003E4406" w:rsidRPr="009C288A" w:rsidTr="005D59F8">
        <w:tc>
          <w:tcPr>
            <w:tcW w:w="4543" w:type="dxa"/>
            <w:hideMark/>
          </w:tcPr>
          <w:p w:rsidR="003E4406" w:rsidRPr="009C288A" w:rsidRDefault="003E4406" w:rsidP="005D59F8">
            <w:pPr>
              <w:snapToGrid w:val="0"/>
              <w:jc w:val="center"/>
              <w:rPr>
                <w:sz w:val="24"/>
                <w:szCs w:val="24"/>
              </w:rPr>
            </w:pPr>
            <w:r w:rsidRPr="009C288A">
              <w:rPr>
                <w:sz w:val="24"/>
                <w:szCs w:val="24"/>
              </w:rPr>
              <w:t>Администрация:</w:t>
            </w:r>
          </w:p>
          <w:p w:rsidR="003E4406" w:rsidRPr="009C288A" w:rsidRDefault="003E4406" w:rsidP="005D59F8">
            <w:pPr>
              <w:snapToGrid w:val="0"/>
              <w:rPr>
                <w:sz w:val="24"/>
                <w:szCs w:val="24"/>
              </w:rPr>
            </w:pPr>
            <w:r w:rsidRPr="009C288A">
              <w:rPr>
                <w:sz w:val="24"/>
                <w:szCs w:val="24"/>
              </w:rPr>
              <w:t>Наименование:</w:t>
            </w:r>
          </w:p>
          <w:p w:rsidR="003E4406" w:rsidRPr="009C288A" w:rsidRDefault="003E4406" w:rsidP="005D59F8">
            <w:pPr>
              <w:snapToGrid w:val="0"/>
              <w:rPr>
                <w:sz w:val="24"/>
                <w:szCs w:val="24"/>
              </w:rPr>
            </w:pPr>
          </w:p>
          <w:p w:rsidR="003E4406" w:rsidRPr="009C288A" w:rsidRDefault="003E4406" w:rsidP="005D59F8">
            <w:pPr>
              <w:widowControl w:val="0"/>
              <w:spacing w:line="240" w:lineRule="atLeast"/>
              <w:jc w:val="both"/>
              <w:rPr>
                <w:snapToGrid w:val="0"/>
                <w:sz w:val="24"/>
                <w:szCs w:val="24"/>
              </w:rPr>
            </w:pPr>
            <w:r w:rsidRPr="009C288A">
              <w:rPr>
                <w:snapToGrid w:val="0"/>
                <w:sz w:val="24"/>
                <w:szCs w:val="24"/>
              </w:rPr>
              <w:t>Адрес:</w:t>
            </w:r>
          </w:p>
          <w:p w:rsidR="003E4406" w:rsidRPr="009C288A" w:rsidRDefault="003E4406" w:rsidP="005D59F8">
            <w:pPr>
              <w:widowControl w:val="0"/>
              <w:spacing w:line="240" w:lineRule="atLeast"/>
              <w:jc w:val="both"/>
              <w:rPr>
                <w:snapToGrid w:val="0"/>
                <w:sz w:val="24"/>
                <w:szCs w:val="24"/>
              </w:rPr>
            </w:pPr>
          </w:p>
          <w:p w:rsidR="003E4406" w:rsidRPr="009C288A" w:rsidRDefault="003E4406" w:rsidP="005D59F8">
            <w:pPr>
              <w:widowControl w:val="0"/>
              <w:spacing w:line="240" w:lineRule="atLeast"/>
              <w:jc w:val="both"/>
              <w:rPr>
                <w:snapToGrid w:val="0"/>
                <w:sz w:val="24"/>
                <w:szCs w:val="24"/>
              </w:rPr>
            </w:pPr>
            <w:r w:rsidRPr="009C288A">
              <w:rPr>
                <w:snapToGrid w:val="0"/>
                <w:sz w:val="24"/>
                <w:szCs w:val="24"/>
              </w:rPr>
              <w:t>Телефон /факс:</w:t>
            </w:r>
          </w:p>
          <w:p w:rsidR="003E4406" w:rsidRPr="009C288A" w:rsidRDefault="003E4406" w:rsidP="005D59F8">
            <w:pPr>
              <w:widowControl w:val="0"/>
              <w:spacing w:line="240" w:lineRule="atLeast"/>
              <w:jc w:val="both"/>
              <w:rPr>
                <w:snapToGrid w:val="0"/>
                <w:sz w:val="24"/>
                <w:szCs w:val="24"/>
              </w:rPr>
            </w:pPr>
            <w:r w:rsidRPr="009C288A">
              <w:rPr>
                <w:snapToGrid w:val="0"/>
                <w:sz w:val="24"/>
                <w:szCs w:val="24"/>
              </w:rPr>
              <w:t>ИНН/КПП</w:t>
            </w:r>
          </w:p>
          <w:p w:rsidR="003E4406" w:rsidRPr="009C288A" w:rsidRDefault="003E4406" w:rsidP="005D59F8">
            <w:pPr>
              <w:widowControl w:val="0"/>
              <w:spacing w:line="240" w:lineRule="atLeast"/>
              <w:jc w:val="both"/>
              <w:rPr>
                <w:snapToGrid w:val="0"/>
                <w:sz w:val="24"/>
                <w:szCs w:val="24"/>
              </w:rPr>
            </w:pPr>
            <w:r w:rsidRPr="009C288A">
              <w:rPr>
                <w:snapToGrid w:val="0"/>
                <w:sz w:val="24"/>
                <w:szCs w:val="24"/>
              </w:rPr>
              <w:t xml:space="preserve">Банк: </w:t>
            </w:r>
          </w:p>
          <w:p w:rsidR="003E4406" w:rsidRPr="009C288A" w:rsidRDefault="003E4406" w:rsidP="005D59F8">
            <w:pPr>
              <w:widowControl w:val="0"/>
              <w:spacing w:line="240" w:lineRule="atLeast"/>
              <w:jc w:val="both"/>
              <w:rPr>
                <w:snapToGrid w:val="0"/>
                <w:sz w:val="24"/>
                <w:szCs w:val="24"/>
              </w:rPr>
            </w:pPr>
            <w:r w:rsidRPr="009C288A">
              <w:rPr>
                <w:snapToGrid w:val="0"/>
                <w:sz w:val="24"/>
                <w:szCs w:val="24"/>
              </w:rPr>
              <w:t>Лицевой счёт:</w:t>
            </w:r>
          </w:p>
          <w:p w:rsidR="003E4406" w:rsidRPr="009C288A" w:rsidRDefault="003E4406" w:rsidP="005D59F8">
            <w:pPr>
              <w:widowControl w:val="0"/>
              <w:spacing w:line="240" w:lineRule="atLeast"/>
              <w:jc w:val="both"/>
              <w:rPr>
                <w:snapToGrid w:val="0"/>
                <w:sz w:val="24"/>
                <w:szCs w:val="24"/>
              </w:rPr>
            </w:pPr>
            <w:r w:rsidRPr="009C288A">
              <w:rPr>
                <w:snapToGrid w:val="0"/>
                <w:sz w:val="24"/>
                <w:szCs w:val="24"/>
              </w:rPr>
              <w:t>Расчётный счёт:</w:t>
            </w:r>
          </w:p>
          <w:p w:rsidR="003E4406" w:rsidRPr="009C288A" w:rsidRDefault="003E4406" w:rsidP="005D59F8">
            <w:pPr>
              <w:widowControl w:val="0"/>
              <w:spacing w:line="240" w:lineRule="atLeast"/>
              <w:jc w:val="both"/>
              <w:rPr>
                <w:snapToGrid w:val="0"/>
                <w:sz w:val="24"/>
                <w:szCs w:val="24"/>
              </w:rPr>
            </w:pPr>
          </w:p>
          <w:p w:rsidR="003E4406" w:rsidRPr="009C288A" w:rsidRDefault="003E4406" w:rsidP="005D59F8">
            <w:pPr>
              <w:widowControl w:val="0"/>
              <w:spacing w:line="240" w:lineRule="atLeast"/>
              <w:jc w:val="both"/>
              <w:rPr>
                <w:snapToGrid w:val="0"/>
                <w:sz w:val="24"/>
                <w:szCs w:val="24"/>
              </w:rPr>
            </w:pPr>
            <w:r w:rsidRPr="009C288A">
              <w:rPr>
                <w:snapToGrid w:val="0"/>
                <w:sz w:val="24"/>
                <w:szCs w:val="24"/>
              </w:rPr>
              <w:t>БИК:</w:t>
            </w:r>
          </w:p>
          <w:p w:rsidR="003E4406" w:rsidRPr="009C288A" w:rsidRDefault="003E4406" w:rsidP="005D59F8">
            <w:pPr>
              <w:widowControl w:val="0"/>
              <w:spacing w:line="240" w:lineRule="atLeast"/>
              <w:jc w:val="both"/>
              <w:rPr>
                <w:snapToGrid w:val="0"/>
                <w:sz w:val="24"/>
                <w:szCs w:val="24"/>
              </w:rPr>
            </w:pPr>
            <w:r w:rsidRPr="009C288A">
              <w:rPr>
                <w:snapToGrid w:val="0"/>
                <w:sz w:val="24"/>
                <w:szCs w:val="24"/>
              </w:rPr>
              <w:t>ОКТМО:</w:t>
            </w:r>
          </w:p>
          <w:p w:rsidR="003E4406" w:rsidRPr="009C288A" w:rsidRDefault="003E4406" w:rsidP="005D59F8">
            <w:pPr>
              <w:widowControl w:val="0"/>
              <w:spacing w:line="240" w:lineRule="atLeast"/>
              <w:jc w:val="both"/>
              <w:rPr>
                <w:snapToGrid w:val="0"/>
                <w:sz w:val="24"/>
                <w:szCs w:val="24"/>
              </w:rPr>
            </w:pPr>
          </w:p>
          <w:p w:rsidR="003E4406" w:rsidRPr="009C288A" w:rsidRDefault="003E4406" w:rsidP="005D59F8">
            <w:pPr>
              <w:widowControl w:val="0"/>
              <w:spacing w:line="240" w:lineRule="atLeast"/>
              <w:jc w:val="both"/>
              <w:rPr>
                <w:snapToGrid w:val="0"/>
                <w:sz w:val="24"/>
                <w:szCs w:val="24"/>
              </w:rPr>
            </w:pPr>
          </w:p>
          <w:p w:rsidR="003E4406" w:rsidRPr="009C288A" w:rsidRDefault="003E4406" w:rsidP="005D59F8">
            <w:pPr>
              <w:widowControl w:val="0"/>
              <w:spacing w:line="240" w:lineRule="atLeast"/>
              <w:jc w:val="both"/>
              <w:rPr>
                <w:snapToGrid w:val="0"/>
                <w:sz w:val="24"/>
                <w:szCs w:val="24"/>
              </w:rPr>
            </w:pPr>
          </w:p>
          <w:p w:rsidR="003E4406" w:rsidRPr="009C288A" w:rsidRDefault="003E4406" w:rsidP="005D59F8">
            <w:pPr>
              <w:widowControl w:val="0"/>
              <w:spacing w:line="240" w:lineRule="atLeast"/>
              <w:jc w:val="both"/>
              <w:rPr>
                <w:snapToGrid w:val="0"/>
                <w:sz w:val="24"/>
                <w:szCs w:val="24"/>
              </w:rPr>
            </w:pPr>
          </w:p>
          <w:p w:rsidR="00737CC5" w:rsidRDefault="003E4406" w:rsidP="005D59F8">
            <w:pPr>
              <w:widowControl w:val="0"/>
              <w:spacing w:line="240" w:lineRule="atLeast"/>
              <w:jc w:val="both"/>
              <w:rPr>
                <w:snapToGrid w:val="0"/>
                <w:sz w:val="24"/>
                <w:szCs w:val="24"/>
              </w:rPr>
            </w:pPr>
            <w:r w:rsidRPr="009C288A">
              <w:rPr>
                <w:snapToGrid w:val="0"/>
                <w:sz w:val="24"/>
                <w:szCs w:val="24"/>
              </w:rPr>
              <w:t xml:space="preserve">Глава </w:t>
            </w:r>
            <w:r w:rsidR="00737CC5">
              <w:rPr>
                <w:snapToGrid w:val="0"/>
                <w:sz w:val="24"/>
                <w:szCs w:val="24"/>
              </w:rPr>
              <w:t>Кантемировского</w:t>
            </w:r>
          </w:p>
          <w:p w:rsidR="003E4406" w:rsidRPr="009C288A" w:rsidRDefault="003E4406" w:rsidP="005D59F8">
            <w:pPr>
              <w:widowControl w:val="0"/>
              <w:spacing w:line="240" w:lineRule="atLeast"/>
              <w:jc w:val="both"/>
              <w:rPr>
                <w:snapToGrid w:val="0"/>
                <w:sz w:val="24"/>
                <w:szCs w:val="24"/>
              </w:rPr>
            </w:pPr>
            <w:r w:rsidRPr="009C288A">
              <w:rPr>
                <w:snapToGrid w:val="0"/>
                <w:sz w:val="24"/>
                <w:szCs w:val="24"/>
              </w:rPr>
              <w:t>муниципального района</w:t>
            </w:r>
          </w:p>
          <w:p w:rsidR="003E4406" w:rsidRPr="009C288A" w:rsidRDefault="003E4406" w:rsidP="005D59F8">
            <w:pPr>
              <w:widowControl w:val="0"/>
              <w:spacing w:line="240" w:lineRule="atLeast"/>
              <w:jc w:val="both"/>
              <w:rPr>
                <w:snapToGrid w:val="0"/>
                <w:sz w:val="24"/>
                <w:szCs w:val="24"/>
              </w:rPr>
            </w:pPr>
          </w:p>
          <w:p w:rsidR="003E4406" w:rsidRPr="009C288A" w:rsidRDefault="003E4406" w:rsidP="005D59F8">
            <w:pPr>
              <w:widowControl w:val="0"/>
              <w:spacing w:line="240" w:lineRule="atLeast"/>
              <w:jc w:val="both"/>
              <w:rPr>
                <w:snapToGrid w:val="0"/>
                <w:sz w:val="24"/>
                <w:szCs w:val="24"/>
              </w:rPr>
            </w:pPr>
            <w:r w:rsidRPr="009C288A">
              <w:rPr>
                <w:snapToGrid w:val="0"/>
                <w:sz w:val="24"/>
                <w:szCs w:val="24"/>
              </w:rPr>
              <w:t>_____________ / ______________</w:t>
            </w:r>
          </w:p>
          <w:p w:rsidR="003E4406" w:rsidRPr="009C288A" w:rsidRDefault="003E4406" w:rsidP="005D59F8">
            <w:pPr>
              <w:widowControl w:val="0"/>
              <w:jc w:val="both"/>
              <w:rPr>
                <w:snapToGrid w:val="0"/>
                <w:sz w:val="18"/>
                <w:szCs w:val="18"/>
              </w:rPr>
            </w:pPr>
            <w:r w:rsidRPr="009C288A">
              <w:rPr>
                <w:snapToGrid w:val="0"/>
                <w:sz w:val="24"/>
                <w:szCs w:val="24"/>
              </w:rPr>
              <w:t xml:space="preserve">  </w:t>
            </w:r>
            <w:r w:rsidRPr="009C288A">
              <w:rPr>
                <w:snapToGrid w:val="0"/>
                <w:sz w:val="18"/>
                <w:szCs w:val="18"/>
              </w:rPr>
              <w:t>(подпись)                               (Ф.И.О.)</w:t>
            </w:r>
          </w:p>
          <w:p w:rsidR="003E4406" w:rsidRPr="009C288A" w:rsidRDefault="003E4406" w:rsidP="005D59F8"/>
          <w:p w:rsidR="003E4406" w:rsidRPr="009C288A" w:rsidRDefault="003E4406" w:rsidP="005D59F8"/>
          <w:p w:rsidR="003E4406" w:rsidRPr="009C288A" w:rsidRDefault="003E4406" w:rsidP="005D59F8">
            <w:pPr>
              <w:rPr>
                <w:lang w:eastAsia="ar-SA"/>
              </w:rPr>
            </w:pPr>
            <w:r w:rsidRPr="009C288A">
              <w:t>М.П.</w:t>
            </w:r>
          </w:p>
        </w:tc>
        <w:tc>
          <w:tcPr>
            <w:tcW w:w="4535" w:type="dxa"/>
            <w:hideMark/>
          </w:tcPr>
          <w:p w:rsidR="003E4406" w:rsidRPr="009C288A" w:rsidRDefault="003E4406" w:rsidP="005D59F8">
            <w:pPr>
              <w:snapToGrid w:val="0"/>
              <w:jc w:val="center"/>
              <w:rPr>
                <w:sz w:val="24"/>
                <w:szCs w:val="24"/>
              </w:rPr>
            </w:pPr>
            <w:r w:rsidRPr="009C288A">
              <w:rPr>
                <w:sz w:val="24"/>
                <w:szCs w:val="24"/>
              </w:rPr>
              <w:t>Получатель:</w:t>
            </w:r>
          </w:p>
          <w:p w:rsidR="003E4406" w:rsidRPr="009C288A" w:rsidRDefault="003E4406" w:rsidP="005D59F8">
            <w:pPr>
              <w:widowControl w:val="0"/>
              <w:spacing w:line="240" w:lineRule="atLeast"/>
              <w:jc w:val="both"/>
              <w:rPr>
                <w:snapToGrid w:val="0"/>
                <w:sz w:val="24"/>
                <w:szCs w:val="24"/>
              </w:rPr>
            </w:pPr>
            <w:r w:rsidRPr="009C288A">
              <w:rPr>
                <w:snapToGrid w:val="0"/>
                <w:sz w:val="24"/>
                <w:szCs w:val="24"/>
              </w:rPr>
              <w:t>Наименование:</w:t>
            </w:r>
          </w:p>
          <w:p w:rsidR="003E4406" w:rsidRPr="009C288A" w:rsidRDefault="003E4406" w:rsidP="005D59F8">
            <w:pPr>
              <w:widowControl w:val="0"/>
              <w:spacing w:line="240" w:lineRule="atLeast"/>
              <w:jc w:val="both"/>
              <w:rPr>
                <w:snapToGrid w:val="0"/>
                <w:sz w:val="24"/>
                <w:szCs w:val="24"/>
              </w:rPr>
            </w:pPr>
          </w:p>
          <w:p w:rsidR="003E4406" w:rsidRPr="009C288A" w:rsidRDefault="003E4406" w:rsidP="005D59F8">
            <w:pPr>
              <w:widowControl w:val="0"/>
              <w:spacing w:line="240" w:lineRule="atLeast"/>
              <w:jc w:val="both"/>
              <w:rPr>
                <w:snapToGrid w:val="0"/>
                <w:sz w:val="24"/>
                <w:szCs w:val="24"/>
              </w:rPr>
            </w:pPr>
            <w:r w:rsidRPr="009C288A">
              <w:rPr>
                <w:snapToGrid w:val="0"/>
                <w:sz w:val="24"/>
                <w:szCs w:val="24"/>
              </w:rPr>
              <w:t>Адрес:</w:t>
            </w:r>
          </w:p>
          <w:p w:rsidR="003E4406" w:rsidRPr="009C288A" w:rsidRDefault="003E4406" w:rsidP="005D59F8">
            <w:pPr>
              <w:widowControl w:val="0"/>
              <w:spacing w:line="240" w:lineRule="atLeast"/>
              <w:jc w:val="both"/>
              <w:rPr>
                <w:snapToGrid w:val="0"/>
                <w:sz w:val="24"/>
                <w:szCs w:val="24"/>
              </w:rPr>
            </w:pPr>
          </w:p>
          <w:p w:rsidR="003E4406" w:rsidRPr="009C288A" w:rsidRDefault="003E4406" w:rsidP="005D59F8">
            <w:pPr>
              <w:widowControl w:val="0"/>
              <w:spacing w:line="240" w:lineRule="atLeast"/>
              <w:jc w:val="both"/>
              <w:rPr>
                <w:snapToGrid w:val="0"/>
                <w:sz w:val="24"/>
                <w:szCs w:val="24"/>
              </w:rPr>
            </w:pPr>
            <w:r w:rsidRPr="009C288A">
              <w:rPr>
                <w:snapToGrid w:val="0"/>
                <w:sz w:val="24"/>
                <w:szCs w:val="24"/>
              </w:rPr>
              <w:t>Телефон /факс:</w:t>
            </w:r>
          </w:p>
          <w:p w:rsidR="003E4406" w:rsidRPr="009C288A" w:rsidRDefault="003E4406" w:rsidP="005D59F8">
            <w:pPr>
              <w:widowControl w:val="0"/>
              <w:spacing w:line="240" w:lineRule="atLeast"/>
              <w:jc w:val="both"/>
              <w:rPr>
                <w:snapToGrid w:val="0"/>
                <w:sz w:val="24"/>
                <w:szCs w:val="24"/>
              </w:rPr>
            </w:pPr>
            <w:r w:rsidRPr="009C288A">
              <w:rPr>
                <w:snapToGrid w:val="0"/>
                <w:sz w:val="24"/>
                <w:szCs w:val="24"/>
              </w:rPr>
              <w:t>ИНН/КПП</w:t>
            </w:r>
          </w:p>
          <w:p w:rsidR="003E4406" w:rsidRPr="009C288A" w:rsidRDefault="003E4406" w:rsidP="005D59F8">
            <w:pPr>
              <w:widowControl w:val="0"/>
              <w:spacing w:line="240" w:lineRule="atLeast"/>
              <w:jc w:val="both"/>
              <w:rPr>
                <w:snapToGrid w:val="0"/>
                <w:sz w:val="24"/>
                <w:szCs w:val="24"/>
              </w:rPr>
            </w:pPr>
            <w:r w:rsidRPr="009C288A">
              <w:rPr>
                <w:snapToGrid w:val="0"/>
                <w:sz w:val="24"/>
                <w:szCs w:val="24"/>
              </w:rPr>
              <w:t xml:space="preserve">Банк: </w:t>
            </w:r>
          </w:p>
          <w:p w:rsidR="003E4406" w:rsidRPr="009C288A" w:rsidRDefault="003E4406" w:rsidP="005D59F8">
            <w:pPr>
              <w:widowControl w:val="0"/>
              <w:spacing w:line="240" w:lineRule="atLeast"/>
              <w:jc w:val="both"/>
              <w:rPr>
                <w:snapToGrid w:val="0"/>
                <w:sz w:val="24"/>
                <w:szCs w:val="24"/>
              </w:rPr>
            </w:pPr>
            <w:r w:rsidRPr="009C288A">
              <w:rPr>
                <w:snapToGrid w:val="0"/>
                <w:sz w:val="24"/>
                <w:szCs w:val="24"/>
              </w:rPr>
              <w:t>Лицевой счёт:</w:t>
            </w:r>
          </w:p>
          <w:p w:rsidR="003E4406" w:rsidRPr="009C288A" w:rsidRDefault="003E4406" w:rsidP="005D59F8">
            <w:pPr>
              <w:widowControl w:val="0"/>
              <w:spacing w:line="240" w:lineRule="atLeast"/>
              <w:jc w:val="both"/>
              <w:rPr>
                <w:snapToGrid w:val="0"/>
                <w:sz w:val="24"/>
                <w:szCs w:val="24"/>
              </w:rPr>
            </w:pPr>
            <w:r w:rsidRPr="009C288A">
              <w:rPr>
                <w:snapToGrid w:val="0"/>
                <w:sz w:val="24"/>
                <w:szCs w:val="24"/>
              </w:rPr>
              <w:t>Расчётный счёт:</w:t>
            </w:r>
          </w:p>
          <w:p w:rsidR="003E4406" w:rsidRPr="009C288A" w:rsidRDefault="003E4406" w:rsidP="005D59F8">
            <w:pPr>
              <w:widowControl w:val="0"/>
              <w:spacing w:line="240" w:lineRule="atLeast"/>
              <w:jc w:val="both"/>
              <w:rPr>
                <w:snapToGrid w:val="0"/>
                <w:sz w:val="24"/>
                <w:szCs w:val="24"/>
              </w:rPr>
            </w:pPr>
          </w:p>
          <w:p w:rsidR="003E4406" w:rsidRPr="009C288A" w:rsidRDefault="003E4406" w:rsidP="005D59F8">
            <w:pPr>
              <w:widowControl w:val="0"/>
              <w:spacing w:line="240" w:lineRule="atLeast"/>
              <w:jc w:val="both"/>
              <w:rPr>
                <w:snapToGrid w:val="0"/>
                <w:sz w:val="24"/>
                <w:szCs w:val="24"/>
              </w:rPr>
            </w:pPr>
            <w:r w:rsidRPr="009C288A">
              <w:rPr>
                <w:snapToGrid w:val="0"/>
                <w:sz w:val="24"/>
                <w:szCs w:val="24"/>
              </w:rPr>
              <w:t>БИК:</w:t>
            </w:r>
          </w:p>
          <w:p w:rsidR="003E4406" w:rsidRPr="009C288A" w:rsidRDefault="003E4406" w:rsidP="005D59F8">
            <w:pPr>
              <w:widowControl w:val="0"/>
              <w:spacing w:line="240" w:lineRule="atLeast"/>
              <w:jc w:val="both"/>
              <w:rPr>
                <w:snapToGrid w:val="0"/>
                <w:sz w:val="24"/>
                <w:szCs w:val="24"/>
              </w:rPr>
            </w:pPr>
            <w:r w:rsidRPr="009C288A">
              <w:rPr>
                <w:snapToGrid w:val="0"/>
                <w:sz w:val="24"/>
                <w:szCs w:val="24"/>
              </w:rPr>
              <w:t>ОКТМО:</w:t>
            </w:r>
          </w:p>
          <w:p w:rsidR="003E4406" w:rsidRPr="009C288A" w:rsidRDefault="003E4406" w:rsidP="005D59F8">
            <w:pPr>
              <w:widowControl w:val="0"/>
              <w:spacing w:line="240" w:lineRule="atLeast"/>
              <w:rPr>
                <w:snapToGrid w:val="0"/>
                <w:sz w:val="24"/>
                <w:szCs w:val="24"/>
              </w:rPr>
            </w:pPr>
          </w:p>
          <w:p w:rsidR="003E4406" w:rsidRPr="009C288A" w:rsidRDefault="003E4406" w:rsidP="005D59F8">
            <w:pPr>
              <w:widowControl w:val="0"/>
              <w:spacing w:line="240" w:lineRule="atLeast"/>
              <w:rPr>
                <w:snapToGrid w:val="0"/>
                <w:sz w:val="24"/>
                <w:szCs w:val="24"/>
              </w:rPr>
            </w:pPr>
          </w:p>
          <w:p w:rsidR="003E4406" w:rsidRPr="009C288A" w:rsidRDefault="003E4406" w:rsidP="005D59F8">
            <w:pPr>
              <w:widowControl w:val="0"/>
              <w:spacing w:line="240" w:lineRule="atLeast"/>
              <w:rPr>
                <w:snapToGrid w:val="0"/>
                <w:sz w:val="24"/>
                <w:szCs w:val="24"/>
              </w:rPr>
            </w:pPr>
          </w:p>
          <w:p w:rsidR="003E4406" w:rsidRPr="009C288A" w:rsidRDefault="003E4406" w:rsidP="005D59F8">
            <w:pPr>
              <w:widowControl w:val="0"/>
              <w:spacing w:line="240" w:lineRule="atLeast"/>
              <w:rPr>
                <w:snapToGrid w:val="0"/>
                <w:sz w:val="24"/>
                <w:szCs w:val="24"/>
              </w:rPr>
            </w:pPr>
          </w:p>
          <w:p w:rsidR="003E4406" w:rsidRPr="009C288A" w:rsidRDefault="003E4406" w:rsidP="005D59F8">
            <w:pPr>
              <w:widowControl w:val="0"/>
              <w:spacing w:line="240" w:lineRule="atLeast"/>
              <w:rPr>
                <w:snapToGrid w:val="0"/>
                <w:sz w:val="24"/>
                <w:szCs w:val="24"/>
              </w:rPr>
            </w:pPr>
            <w:r w:rsidRPr="009C288A">
              <w:rPr>
                <w:snapToGrid w:val="0"/>
                <w:sz w:val="24"/>
                <w:szCs w:val="24"/>
              </w:rPr>
              <w:t xml:space="preserve">Должность уполномоченного лица Получателя, подписывающего </w:t>
            </w:r>
            <w:r w:rsidRPr="009C288A">
              <w:rPr>
                <w:snapToGrid w:val="0"/>
                <w:spacing w:val="2"/>
                <w:sz w:val="24"/>
                <w:szCs w:val="24"/>
              </w:rPr>
              <w:t>Соглашение</w:t>
            </w:r>
          </w:p>
          <w:p w:rsidR="003E4406" w:rsidRPr="009C288A" w:rsidRDefault="003E4406" w:rsidP="005D59F8">
            <w:pPr>
              <w:widowControl w:val="0"/>
              <w:spacing w:line="240" w:lineRule="atLeast"/>
              <w:jc w:val="both"/>
              <w:rPr>
                <w:snapToGrid w:val="0"/>
                <w:sz w:val="24"/>
                <w:szCs w:val="24"/>
              </w:rPr>
            </w:pPr>
            <w:r w:rsidRPr="009C288A">
              <w:rPr>
                <w:snapToGrid w:val="0"/>
                <w:sz w:val="24"/>
                <w:szCs w:val="24"/>
              </w:rPr>
              <w:t>_____________ / ______________</w:t>
            </w:r>
          </w:p>
          <w:p w:rsidR="003E4406" w:rsidRPr="009C288A" w:rsidRDefault="003E4406" w:rsidP="005D59F8">
            <w:pPr>
              <w:widowControl w:val="0"/>
              <w:jc w:val="both"/>
              <w:rPr>
                <w:snapToGrid w:val="0"/>
                <w:sz w:val="18"/>
                <w:szCs w:val="18"/>
              </w:rPr>
            </w:pPr>
            <w:r w:rsidRPr="009C288A">
              <w:rPr>
                <w:snapToGrid w:val="0"/>
                <w:sz w:val="24"/>
                <w:szCs w:val="24"/>
              </w:rPr>
              <w:t xml:space="preserve">   (</w:t>
            </w:r>
            <w:r w:rsidRPr="009C288A">
              <w:rPr>
                <w:snapToGrid w:val="0"/>
                <w:sz w:val="18"/>
                <w:szCs w:val="18"/>
              </w:rPr>
              <w:t>подпись)                         (Ф.И.О.)</w:t>
            </w:r>
          </w:p>
          <w:p w:rsidR="003E4406" w:rsidRPr="009C288A" w:rsidRDefault="003E4406" w:rsidP="005D59F8">
            <w:pPr>
              <w:rPr>
                <w:sz w:val="18"/>
                <w:szCs w:val="18"/>
              </w:rPr>
            </w:pPr>
          </w:p>
          <w:p w:rsidR="003E4406" w:rsidRPr="009C288A" w:rsidRDefault="003E4406" w:rsidP="005D59F8">
            <w:pPr>
              <w:rPr>
                <w:sz w:val="18"/>
                <w:szCs w:val="18"/>
              </w:rPr>
            </w:pPr>
          </w:p>
          <w:p w:rsidR="003E4406" w:rsidRPr="009C288A" w:rsidRDefault="003E4406" w:rsidP="005D59F8">
            <w:pPr>
              <w:rPr>
                <w:lang w:eastAsia="ar-SA"/>
              </w:rPr>
            </w:pPr>
            <w:r w:rsidRPr="009C288A">
              <w:t>М.П. (при наличии печати)</w:t>
            </w:r>
          </w:p>
        </w:tc>
      </w:tr>
    </w:tbl>
    <w:p w:rsidR="003E4406" w:rsidRPr="009C288A" w:rsidRDefault="003E4406" w:rsidP="003E4406">
      <w:pPr>
        <w:widowControl w:val="0"/>
        <w:autoSpaceDE w:val="0"/>
        <w:autoSpaceDN w:val="0"/>
        <w:adjustRightInd w:val="0"/>
        <w:jc w:val="both"/>
        <w:rPr>
          <w:sz w:val="6"/>
          <w:szCs w:val="6"/>
        </w:rPr>
      </w:pPr>
    </w:p>
    <w:p w:rsidR="003E4406" w:rsidRPr="009C288A" w:rsidRDefault="003E4406" w:rsidP="003E4406">
      <w:pPr>
        <w:autoSpaceDE w:val="0"/>
        <w:autoSpaceDN w:val="0"/>
        <w:adjustRightInd w:val="0"/>
        <w:jc w:val="right"/>
        <w:rPr>
          <w:sz w:val="28"/>
          <w:szCs w:val="28"/>
        </w:rPr>
        <w:sectPr w:rsidR="003E4406" w:rsidRPr="009C288A" w:rsidSect="008E1CE8">
          <w:headerReference w:type="even" r:id="rId25"/>
          <w:headerReference w:type="default" r:id="rId26"/>
          <w:footerReference w:type="default" r:id="rId27"/>
          <w:headerReference w:type="first" r:id="rId28"/>
          <w:pgSz w:w="11906" w:h="16838"/>
          <w:pgMar w:top="1134" w:right="567" w:bottom="0" w:left="1701" w:header="709" w:footer="709" w:gutter="0"/>
          <w:cols w:space="708"/>
          <w:titlePg/>
          <w:docGrid w:linePitch="360"/>
        </w:sectPr>
      </w:pPr>
    </w:p>
    <w:p w:rsidR="003E4406" w:rsidRPr="00F405EB" w:rsidRDefault="003E4406" w:rsidP="003E4406">
      <w:pPr>
        <w:keepNext/>
        <w:widowControl w:val="0"/>
        <w:autoSpaceDE w:val="0"/>
        <w:autoSpaceDN w:val="0"/>
        <w:adjustRightInd w:val="0"/>
        <w:ind w:left="6663" w:hanging="6663"/>
        <w:jc w:val="right"/>
        <w:rPr>
          <w:snapToGrid w:val="0"/>
        </w:rPr>
      </w:pPr>
      <w:r w:rsidRPr="00F405EB">
        <w:rPr>
          <w:snapToGrid w:val="0"/>
        </w:rPr>
        <w:lastRenderedPageBreak/>
        <w:t>Приложение № 5</w:t>
      </w:r>
    </w:p>
    <w:p w:rsidR="003E4406" w:rsidRPr="00F405EB" w:rsidRDefault="003E4406" w:rsidP="003E4406">
      <w:pPr>
        <w:widowControl w:val="0"/>
        <w:autoSpaceDE w:val="0"/>
        <w:autoSpaceDN w:val="0"/>
        <w:adjustRightInd w:val="0"/>
        <w:ind w:left="6663"/>
        <w:jc w:val="right"/>
      </w:pPr>
      <w:r w:rsidRPr="00F405EB">
        <w:rPr>
          <w:snapToGrid w:val="0"/>
        </w:rPr>
        <w:t xml:space="preserve">к </w:t>
      </w:r>
      <w:r w:rsidRPr="00F405EB">
        <w:rPr>
          <w:bCs/>
        </w:rPr>
        <w:t>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3E4406" w:rsidRPr="00F405EB" w:rsidRDefault="003E4406" w:rsidP="003E4406">
      <w:pPr>
        <w:widowControl w:val="0"/>
        <w:autoSpaceDE w:val="0"/>
        <w:autoSpaceDN w:val="0"/>
        <w:adjustRightInd w:val="0"/>
        <w:jc w:val="center"/>
      </w:pPr>
    </w:p>
    <w:p w:rsidR="003E4406" w:rsidRPr="009C288A" w:rsidRDefault="003E4406" w:rsidP="003E4406">
      <w:pPr>
        <w:widowControl w:val="0"/>
        <w:autoSpaceDE w:val="0"/>
        <w:autoSpaceDN w:val="0"/>
        <w:adjustRightInd w:val="0"/>
        <w:jc w:val="center"/>
        <w:rPr>
          <w:sz w:val="24"/>
          <w:szCs w:val="24"/>
        </w:rPr>
      </w:pPr>
      <w:r w:rsidRPr="009C288A">
        <w:rPr>
          <w:sz w:val="24"/>
          <w:szCs w:val="24"/>
        </w:rPr>
        <w:t>Согласие</w:t>
      </w:r>
    </w:p>
    <w:p w:rsidR="003E4406" w:rsidRPr="009C288A" w:rsidRDefault="003E4406" w:rsidP="003E4406">
      <w:pPr>
        <w:widowControl w:val="0"/>
        <w:autoSpaceDE w:val="0"/>
        <w:autoSpaceDN w:val="0"/>
        <w:adjustRightInd w:val="0"/>
        <w:jc w:val="both"/>
        <w:rPr>
          <w:sz w:val="24"/>
          <w:szCs w:val="24"/>
        </w:rPr>
      </w:pPr>
    </w:p>
    <w:p w:rsidR="003E4406" w:rsidRPr="009C288A" w:rsidRDefault="003E4406" w:rsidP="003E4406">
      <w:pPr>
        <w:widowControl w:val="0"/>
        <w:autoSpaceDE w:val="0"/>
        <w:autoSpaceDN w:val="0"/>
        <w:adjustRightInd w:val="0"/>
        <w:jc w:val="both"/>
        <w:rPr>
          <w:sz w:val="24"/>
          <w:szCs w:val="24"/>
        </w:rPr>
      </w:pPr>
      <w:r w:rsidRPr="009C288A">
        <w:rPr>
          <w:sz w:val="24"/>
          <w:szCs w:val="24"/>
        </w:rPr>
        <w:t xml:space="preserve">_________________________________________________________________ </w:t>
      </w:r>
    </w:p>
    <w:p w:rsidR="003E4406" w:rsidRPr="009C288A" w:rsidRDefault="003E4406" w:rsidP="003E4406">
      <w:pPr>
        <w:widowControl w:val="0"/>
        <w:autoSpaceDE w:val="0"/>
        <w:autoSpaceDN w:val="0"/>
        <w:adjustRightInd w:val="0"/>
        <w:jc w:val="both"/>
        <w:rPr>
          <w:sz w:val="24"/>
          <w:szCs w:val="24"/>
        </w:rPr>
      </w:pPr>
      <w:r w:rsidRPr="009C288A">
        <w:rPr>
          <w:sz w:val="24"/>
          <w:szCs w:val="24"/>
        </w:rPr>
        <w:t>(полное наименование субъекта малого и среднего предпринимательства)</w:t>
      </w:r>
    </w:p>
    <w:p w:rsidR="003E4406" w:rsidRPr="009C288A" w:rsidRDefault="003E4406" w:rsidP="003E4406">
      <w:pPr>
        <w:jc w:val="both"/>
        <w:rPr>
          <w:sz w:val="24"/>
          <w:szCs w:val="24"/>
        </w:rPr>
      </w:pPr>
      <w:r w:rsidRPr="009C288A">
        <w:rPr>
          <w:sz w:val="24"/>
          <w:szCs w:val="24"/>
        </w:rPr>
        <w:t>в лице  _______________________________________________, действующего на основании ____________________, в рамках рассмотрения заявления о предоставлении субсидии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 выражает согласие на передачу информации по межведомственному запросу, на предоставление документов и сведений, составляющих налоговую и банковскую тайну; документов и сведений, доступ к которым ограничен законодательными актами Российской Федерации.</w:t>
      </w:r>
    </w:p>
    <w:p w:rsidR="003E4406" w:rsidRPr="009C288A" w:rsidRDefault="003E4406" w:rsidP="003E4406">
      <w:pPr>
        <w:widowControl w:val="0"/>
        <w:autoSpaceDE w:val="0"/>
        <w:autoSpaceDN w:val="0"/>
        <w:adjustRightInd w:val="0"/>
        <w:jc w:val="both"/>
        <w:rPr>
          <w:sz w:val="24"/>
          <w:szCs w:val="24"/>
        </w:rPr>
      </w:pPr>
    </w:p>
    <w:p w:rsidR="003E4406" w:rsidRPr="009C288A" w:rsidRDefault="003E4406" w:rsidP="003E4406">
      <w:pPr>
        <w:widowControl w:val="0"/>
        <w:autoSpaceDE w:val="0"/>
        <w:autoSpaceDN w:val="0"/>
        <w:adjustRightInd w:val="0"/>
        <w:jc w:val="both"/>
        <w:rPr>
          <w:sz w:val="24"/>
          <w:szCs w:val="24"/>
        </w:rPr>
      </w:pPr>
    </w:p>
    <w:p w:rsidR="003E4406" w:rsidRPr="009C288A" w:rsidRDefault="003E4406" w:rsidP="003E4406">
      <w:pPr>
        <w:widowControl w:val="0"/>
        <w:autoSpaceDE w:val="0"/>
        <w:autoSpaceDN w:val="0"/>
        <w:adjustRightInd w:val="0"/>
        <w:jc w:val="both"/>
        <w:rPr>
          <w:sz w:val="24"/>
          <w:szCs w:val="24"/>
        </w:rPr>
      </w:pPr>
    </w:p>
    <w:p w:rsidR="003E4406" w:rsidRPr="009C288A" w:rsidRDefault="003E4406" w:rsidP="003E4406">
      <w:pPr>
        <w:widowControl w:val="0"/>
        <w:autoSpaceDE w:val="0"/>
        <w:autoSpaceDN w:val="0"/>
        <w:adjustRightInd w:val="0"/>
        <w:jc w:val="both"/>
        <w:rPr>
          <w:sz w:val="24"/>
          <w:szCs w:val="24"/>
        </w:rPr>
      </w:pPr>
      <w:r w:rsidRPr="009C288A">
        <w:rPr>
          <w:sz w:val="24"/>
          <w:szCs w:val="24"/>
        </w:rPr>
        <w:t>Руководитель     _______________ ______________________________</w:t>
      </w:r>
    </w:p>
    <w:p w:rsidR="003E4406" w:rsidRPr="009C288A" w:rsidRDefault="003E4406" w:rsidP="003E4406">
      <w:pPr>
        <w:widowControl w:val="0"/>
        <w:autoSpaceDE w:val="0"/>
        <w:autoSpaceDN w:val="0"/>
        <w:adjustRightInd w:val="0"/>
        <w:jc w:val="both"/>
        <w:rPr>
          <w:sz w:val="24"/>
          <w:szCs w:val="24"/>
        </w:rPr>
      </w:pPr>
      <w:r w:rsidRPr="009C288A">
        <w:rPr>
          <w:sz w:val="24"/>
          <w:szCs w:val="24"/>
        </w:rPr>
        <w:t xml:space="preserve">                                  (подпись)        (фамилия, имя, отчество)</w:t>
      </w:r>
    </w:p>
    <w:p w:rsidR="003E4406" w:rsidRPr="009C288A" w:rsidRDefault="003E4406" w:rsidP="003E4406">
      <w:pPr>
        <w:widowControl w:val="0"/>
        <w:autoSpaceDE w:val="0"/>
        <w:autoSpaceDN w:val="0"/>
        <w:adjustRightInd w:val="0"/>
        <w:jc w:val="both"/>
        <w:rPr>
          <w:sz w:val="24"/>
          <w:szCs w:val="24"/>
        </w:rPr>
      </w:pPr>
    </w:p>
    <w:p w:rsidR="003E4406" w:rsidRPr="009C288A" w:rsidRDefault="003E4406" w:rsidP="003E4406">
      <w:pPr>
        <w:widowControl w:val="0"/>
        <w:autoSpaceDE w:val="0"/>
        <w:autoSpaceDN w:val="0"/>
        <w:adjustRightInd w:val="0"/>
        <w:jc w:val="both"/>
        <w:rPr>
          <w:sz w:val="24"/>
          <w:szCs w:val="24"/>
        </w:rPr>
      </w:pPr>
      <w:r w:rsidRPr="009C288A">
        <w:rPr>
          <w:sz w:val="24"/>
          <w:szCs w:val="24"/>
        </w:rPr>
        <w:t>Главный бухгалтер _______________ _____________________________</w:t>
      </w:r>
    </w:p>
    <w:p w:rsidR="003E4406" w:rsidRPr="009C288A" w:rsidRDefault="003E4406" w:rsidP="003E4406">
      <w:pPr>
        <w:widowControl w:val="0"/>
        <w:autoSpaceDE w:val="0"/>
        <w:autoSpaceDN w:val="0"/>
        <w:adjustRightInd w:val="0"/>
        <w:jc w:val="both"/>
        <w:rPr>
          <w:sz w:val="24"/>
          <w:szCs w:val="24"/>
        </w:rPr>
      </w:pPr>
      <w:r w:rsidRPr="009C288A">
        <w:rPr>
          <w:sz w:val="24"/>
          <w:szCs w:val="24"/>
        </w:rPr>
        <w:t xml:space="preserve">                                      (подпись)         (фамилия, имя, отчество)</w:t>
      </w:r>
    </w:p>
    <w:p w:rsidR="003E4406" w:rsidRPr="009C288A" w:rsidRDefault="003E4406" w:rsidP="003E4406">
      <w:pPr>
        <w:widowControl w:val="0"/>
        <w:autoSpaceDE w:val="0"/>
        <w:autoSpaceDN w:val="0"/>
        <w:adjustRightInd w:val="0"/>
        <w:jc w:val="both"/>
        <w:rPr>
          <w:sz w:val="28"/>
          <w:szCs w:val="28"/>
        </w:rPr>
      </w:pPr>
      <w:r w:rsidRPr="009C288A">
        <w:rPr>
          <w:sz w:val="28"/>
          <w:szCs w:val="28"/>
        </w:rPr>
        <w:t xml:space="preserve">  </w:t>
      </w:r>
    </w:p>
    <w:p w:rsidR="003E4406" w:rsidRPr="009C288A" w:rsidRDefault="003E4406" w:rsidP="003E4406">
      <w:pPr>
        <w:widowControl w:val="0"/>
        <w:autoSpaceDE w:val="0"/>
        <w:autoSpaceDN w:val="0"/>
        <w:adjustRightInd w:val="0"/>
        <w:jc w:val="both"/>
        <w:rPr>
          <w:sz w:val="24"/>
          <w:szCs w:val="24"/>
        </w:rPr>
      </w:pPr>
      <w:r w:rsidRPr="009C288A">
        <w:rPr>
          <w:sz w:val="24"/>
          <w:szCs w:val="24"/>
        </w:rPr>
        <w:t>М.П.          «___» __________ 20__ г.</w:t>
      </w:r>
    </w:p>
    <w:p w:rsidR="003E4406" w:rsidRPr="009C288A" w:rsidRDefault="003E4406" w:rsidP="003E4406">
      <w:pPr>
        <w:pStyle w:val="ConsPlusNonformat"/>
        <w:jc w:val="both"/>
        <w:rPr>
          <w:rFonts w:ascii="Times New Roman" w:hAnsi="Times New Roman" w:cs="Times New Roman"/>
          <w:sz w:val="24"/>
          <w:szCs w:val="24"/>
        </w:rPr>
      </w:pPr>
    </w:p>
    <w:p w:rsidR="003E4406" w:rsidRDefault="003E4406" w:rsidP="00CD147E">
      <w:pPr>
        <w:pStyle w:val="a3"/>
        <w:jc w:val="right"/>
        <w:rPr>
          <w:sz w:val="28"/>
          <w:szCs w:val="28"/>
        </w:rPr>
      </w:pPr>
    </w:p>
    <w:sectPr w:rsidR="003E4406" w:rsidSect="003E4406">
      <w:pgSz w:w="11906" w:h="16838"/>
      <w:pgMar w:top="1134" w:right="567" w:bottom="1701" w:left="1985"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AF8" w:rsidRDefault="00631AF8">
      <w:r>
        <w:separator/>
      </w:r>
    </w:p>
  </w:endnote>
  <w:endnote w:type="continuationSeparator" w:id="0">
    <w:p w:rsidR="00631AF8" w:rsidRDefault="00631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06" w:rsidRDefault="003E4406">
    <w:pPr>
      <w:pStyle w:val="aa"/>
      <w:framePr w:wrap="auto" w:vAnchor="text" w:hAnchor="margin" w:xAlign="right" w:y="1"/>
      <w:rPr>
        <w:rStyle w:val="a9"/>
      </w:rPr>
    </w:pPr>
  </w:p>
  <w:p w:rsidR="003E4406" w:rsidRDefault="003E4406" w:rsidP="009320E2">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AF8" w:rsidRDefault="00631AF8">
      <w:r>
        <w:separator/>
      </w:r>
    </w:p>
  </w:footnote>
  <w:footnote w:type="continuationSeparator" w:id="0">
    <w:p w:rsidR="00631AF8" w:rsidRDefault="00631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06" w:rsidRDefault="00224389">
    <w:pPr>
      <w:pStyle w:val="a6"/>
      <w:framePr w:wrap="around" w:vAnchor="text" w:hAnchor="margin" w:xAlign="right" w:y="1"/>
      <w:rPr>
        <w:rStyle w:val="a8"/>
      </w:rPr>
    </w:pPr>
    <w:r>
      <w:rPr>
        <w:rStyle w:val="a8"/>
      </w:rPr>
      <w:fldChar w:fldCharType="begin"/>
    </w:r>
    <w:r w:rsidR="003E4406">
      <w:rPr>
        <w:rStyle w:val="a8"/>
      </w:rPr>
      <w:instrText xml:space="preserve">PAGE  </w:instrText>
    </w:r>
    <w:r>
      <w:rPr>
        <w:rStyle w:val="a8"/>
      </w:rPr>
      <w:fldChar w:fldCharType="end"/>
    </w:r>
  </w:p>
  <w:p w:rsidR="003E4406" w:rsidRDefault="003E440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06" w:rsidRDefault="003E4406">
    <w:pPr>
      <w:pStyle w:val="a6"/>
      <w:jc w:val="center"/>
    </w:pPr>
  </w:p>
  <w:p w:rsidR="003E4406" w:rsidRDefault="00224389">
    <w:pPr>
      <w:pStyle w:val="a6"/>
      <w:jc w:val="center"/>
    </w:pPr>
    <w:r>
      <w:fldChar w:fldCharType="begin"/>
    </w:r>
    <w:r w:rsidR="006A52F2">
      <w:instrText xml:space="preserve"> PAGE   \* MERGEFORMAT </w:instrText>
    </w:r>
    <w:r>
      <w:fldChar w:fldCharType="separate"/>
    </w:r>
    <w:r w:rsidR="00094C15">
      <w:rPr>
        <w:noProof/>
      </w:rPr>
      <w:t>13</w:t>
    </w:r>
    <w:r>
      <w:rPr>
        <w:noProof/>
      </w:rPr>
      <w:fldChar w:fldCharType="end"/>
    </w:r>
  </w:p>
  <w:p w:rsidR="003E4406" w:rsidRDefault="003E440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06" w:rsidRDefault="003E4406">
    <w:pPr>
      <w:pStyle w:val="a6"/>
      <w:jc w:val="center"/>
    </w:pPr>
  </w:p>
  <w:p w:rsidR="003E4406" w:rsidRDefault="003E440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7A9F62"/>
    <w:lvl w:ilvl="0">
      <w:numFmt w:val="bullet"/>
      <w:lvlText w:val="*"/>
      <w:lvlJc w:val="left"/>
    </w:lvl>
  </w:abstractNum>
  <w:abstractNum w:abstractNumId="1">
    <w:nsid w:val="057F12AD"/>
    <w:multiLevelType w:val="singleLevel"/>
    <w:tmpl w:val="C25E0278"/>
    <w:lvl w:ilvl="0">
      <w:start w:val="1"/>
      <w:numFmt w:val="decimal"/>
      <w:lvlText w:val="%1."/>
      <w:lvlJc w:val="left"/>
      <w:pPr>
        <w:tabs>
          <w:tab w:val="num" w:pos="502"/>
        </w:tabs>
        <w:ind w:left="502" w:hanging="360"/>
      </w:pPr>
      <w:rPr>
        <w:rFonts w:hint="default"/>
        <w:i w:val="0"/>
      </w:rPr>
    </w:lvl>
  </w:abstractNum>
  <w:abstractNum w:abstractNumId="2">
    <w:nsid w:val="0836380E"/>
    <w:multiLevelType w:val="singleLevel"/>
    <w:tmpl w:val="2056D91E"/>
    <w:lvl w:ilvl="0">
      <w:start w:val="9"/>
      <w:numFmt w:val="decimal"/>
      <w:lvlText w:val="%1."/>
      <w:legacy w:legacy="1" w:legacySpace="0" w:legacyIndent="562"/>
      <w:lvlJc w:val="left"/>
      <w:rPr>
        <w:rFonts w:ascii="Times New Roman" w:hAnsi="Times New Roman" w:cs="Times New Roman" w:hint="default"/>
      </w:rPr>
    </w:lvl>
  </w:abstractNum>
  <w:abstractNum w:abstractNumId="3">
    <w:nsid w:val="0AE10566"/>
    <w:multiLevelType w:val="hybridMultilevel"/>
    <w:tmpl w:val="52B43A68"/>
    <w:lvl w:ilvl="0" w:tplc="BFFCE058">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nsid w:val="19870076"/>
    <w:multiLevelType w:val="singleLevel"/>
    <w:tmpl w:val="A1CA56CE"/>
    <w:lvl w:ilvl="0">
      <w:start w:val="1"/>
      <w:numFmt w:val="decimal"/>
      <w:lvlText w:val="%1."/>
      <w:legacy w:legacy="1" w:legacySpace="0" w:legacyIndent="284"/>
      <w:lvlJc w:val="left"/>
      <w:rPr>
        <w:rFonts w:ascii="Times New Roman" w:hAnsi="Times New Roman" w:cs="Times New Roman" w:hint="default"/>
      </w:rPr>
    </w:lvl>
  </w:abstractNum>
  <w:abstractNum w:abstractNumId="5">
    <w:nsid w:val="22CE0404"/>
    <w:multiLevelType w:val="singleLevel"/>
    <w:tmpl w:val="B6A20164"/>
    <w:lvl w:ilvl="0">
      <w:start w:val="2"/>
      <w:numFmt w:val="decimal"/>
      <w:lvlText w:val="%1)"/>
      <w:legacy w:legacy="1" w:legacySpace="0" w:legacyIndent="462"/>
      <w:lvlJc w:val="left"/>
      <w:rPr>
        <w:rFonts w:ascii="Times New Roman" w:hAnsi="Times New Roman" w:cs="Times New Roman" w:hint="default"/>
      </w:rPr>
    </w:lvl>
  </w:abstractNum>
  <w:abstractNum w:abstractNumId="6">
    <w:nsid w:val="25962057"/>
    <w:multiLevelType w:val="multilevel"/>
    <w:tmpl w:val="B164C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024AAD"/>
    <w:multiLevelType w:val="singleLevel"/>
    <w:tmpl w:val="168AEEAA"/>
    <w:lvl w:ilvl="0">
      <w:start w:val="6"/>
      <w:numFmt w:val="decimal"/>
      <w:lvlText w:val="%1."/>
      <w:legacy w:legacy="1" w:legacySpace="0" w:legacyIndent="384"/>
      <w:lvlJc w:val="left"/>
      <w:rPr>
        <w:rFonts w:ascii="Times New Roman" w:hAnsi="Times New Roman" w:cs="Times New Roman" w:hint="default"/>
      </w:rPr>
    </w:lvl>
  </w:abstractNum>
  <w:abstractNum w:abstractNumId="8">
    <w:nsid w:val="73D32559"/>
    <w:multiLevelType w:val="singleLevel"/>
    <w:tmpl w:val="DA24283E"/>
    <w:lvl w:ilvl="0">
      <w:start w:val="18"/>
      <w:numFmt w:val="decimal"/>
      <w:lvlText w:val="%1."/>
      <w:legacy w:legacy="1" w:legacySpace="0" w:legacyIndent="518"/>
      <w:lvlJc w:val="left"/>
      <w:rPr>
        <w:rFonts w:ascii="Times New Roman" w:hAnsi="Times New Roman" w:cs="Times New Roman" w:hint="default"/>
      </w:rPr>
    </w:lvl>
  </w:abstractNum>
  <w:abstractNum w:abstractNumId="9">
    <w:nsid w:val="7CA17FE7"/>
    <w:multiLevelType w:val="hybridMultilevel"/>
    <w:tmpl w:val="E2C2B974"/>
    <w:lvl w:ilvl="0" w:tplc="E4226A50">
      <w:start w:val="3"/>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1"/>
  </w:num>
  <w:num w:numId="2">
    <w:abstractNumId w:val="9"/>
  </w:num>
  <w:num w:numId="3">
    <w:abstractNumId w:val="5"/>
  </w:num>
  <w:num w:numId="4">
    <w:abstractNumId w:val="7"/>
  </w:num>
  <w:num w:numId="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6">
    <w:abstractNumId w:val="2"/>
  </w:num>
  <w:num w:numId="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8">
    <w:abstractNumId w:val="8"/>
  </w:num>
  <w:num w:numId="9">
    <w:abstractNumId w:val="4"/>
  </w:num>
  <w:num w:numId="10">
    <w:abstractNumId w:val="3"/>
  </w:num>
  <w:num w:numId="11">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0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147E"/>
    <w:rsid w:val="00001C89"/>
    <w:rsid w:val="0000277B"/>
    <w:rsid w:val="0000356E"/>
    <w:rsid w:val="000036A3"/>
    <w:rsid w:val="00004877"/>
    <w:rsid w:val="00005930"/>
    <w:rsid w:val="00005AEE"/>
    <w:rsid w:val="00012844"/>
    <w:rsid w:val="00015BB9"/>
    <w:rsid w:val="00015C00"/>
    <w:rsid w:val="00015CB1"/>
    <w:rsid w:val="0001696A"/>
    <w:rsid w:val="00016AEA"/>
    <w:rsid w:val="000176F0"/>
    <w:rsid w:val="00023361"/>
    <w:rsid w:val="00023B47"/>
    <w:rsid w:val="0002451B"/>
    <w:rsid w:val="000301FB"/>
    <w:rsid w:val="00037400"/>
    <w:rsid w:val="00040042"/>
    <w:rsid w:val="00044781"/>
    <w:rsid w:val="00050EF1"/>
    <w:rsid w:val="00052AD4"/>
    <w:rsid w:val="00053C04"/>
    <w:rsid w:val="00053EFB"/>
    <w:rsid w:val="00054807"/>
    <w:rsid w:val="00054926"/>
    <w:rsid w:val="00054EE1"/>
    <w:rsid w:val="00055097"/>
    <w:rsid w:val="0005643D"/>
    <w:rsid w:val="0006016F"/>
    <w:rsid w:val="0006135D"/>
    <w:rsid w:val="00064C26"/>
    <w:rsid w:val="00066016"/>
    <w:rsid w:val="00066610"/>
    <w:rsid w:val="00067BC4"/>
    <w:rsid w:val="00072A21"/>
    <w:rsid w:val="00073696"/>
    <w:rsid w:val="0007711E"/>
    <w:rsid w:val="00083129"/>
    <w:rsid w:val="00086499"/>
    <w:rsid w:val="000868B0"/>
    <w:rsid w:val="00091239"/>
    <w:rsid w:val="00091CA0"/>
    <w:rsid w:val="00094C15"/>
    <w:rsid w:val="00095B8B"/>
    <w:rsid w:val="000967A3"/>
    <w:rsid w:val="000978DA"/>
    <w:rsid w:val="000A215B"/>
    <w:rsid w:val="000A7604"/>
    <w:rsid w:val="000B2248"/>
    <w:rsid w:val="000B34C3"/>
    <w:rsid w:val="000B35F8"/>
    <w:rsid w:val="000B3E43"/>
    <w:rsid w:val="000B5988"/>
    <w:rsid w:val="000B5EE1"/>
    <w:rsid w:val="000C26C9"/>
    <w:rsid w:val="000C4942"/>
    <w:rsid w:val="000C667B"/>
    <w:rsid w:val="000D6D8D"/>
    <w:rsid w:val="000D6E61"/>
    <w:rsid w:val="000D70CF"/>
    <w:rsid w:val="000D7247"/>
    <w:rsid w:val="000D793E"/>
    <w:rsid w:val="000E3E0A"/>
    <w:rsid w:val="000E48B2"/>
    <w:rsid w:val="000F2896"/>
    <w:rsid w:val="000F45A1"/>
    <w:rsid w:val="000F50D1"/>
    <w:rsid w:val="000F78EC"/>
    <w:rsid w:val="00100DFC"/>
    <w:rsid w:val="00101243"/>
    <w:rsid w:val="0010274A"/>
    <w:rsid w:val="00103CF9"/>
    <w:rsid w:val="00110BA9"/>
    <w:rsid w:val="00111BF2"/>
    <w:rsid w:val="00114033"/>
    <w:rsid w:val="00114307"/>
    <w:rsid w:val="00114D4D"/>
    <w:rsid w:val="00121E5D"/>
    <w:rsid w:val="00122CDD"/>
    <w:rsid w:val="00126A03"/>
    <w:rsid w:val="00127291"/>
    <w:rsid w:val="00127D78"/>
    <w:rsid w:val="001319CB"/>
    <w:rsid w:val="00132967"/>
    <w:rsid w:val="001347FF"/>
    <w:rsid w:val="00140CED"/>
    <w:rsid w:val="001423D0"/>
    <w:rsid w:val="00144729"/>
    <w:rsid w:val="00150DC0"/>
    <w:rsid w:val="0015224F"/>
    <w:rsid w:val="0015300D"/>
    <w:rsid w:val="00154C9A"/>
    <w:rsid w:val="00156586"/>
    <w:rsid w:val="00157B6A"/>
    <w:rsid w:val="00164BEE"/>
    <w:rsid w:val="0016596B"/>
    <w:rsid w:val="001665C8"/>
    <w:rsid w:val="00166FA8"/>
    <w:rsid w:val="001670E0"/>
    <w:rsid w:val="00167248"/>
    <w:rsid w:val="00172164"/>
    <w:rsid w:val="00173D93"/>
    <w:rsid w:val="001749AA"/>
    <w:rsid w:val="00174D0B"/>
    <w:rsid w:val="001753A7"/>
    <w:rsid w:val="0017555E"/>
    <w:rsid w:val="00175777"/>
    <w:rsid w:val="0018002E"/>
    <w:rsid w:val="00180E85"/>
    <w:rsid w:val="00183711"/>
    <w:rsid w:val="001857B1"/>
    <w:rsid w:val="00192100"/>
    <w:rsid w:val="00192CF1"/>
    <w:rsid w:val="0019438D"/>
    <w:rsid w:val="001A0B8B"/>
    <w:rsid w:val="001A14C3"/>
    <w:rsid w:val="001A1565"/>
    <w:rsid w:val="001A498A"/>
    <w:rsid w:val="001A5FDA"/>
    <w:rsid w:val="001B0CDF"/>
    <w:rsid w:val="001B0F08"/>
    <w:rsid w:val="001B1A2C"/>
    <w:rsid w:val="001B5BD8"/>
    <w:rsid w:val="001B7432"/>
    <w:rsid w:val="001C0049"/>
    <w:rsid w:val="001D164A"/>
    <w:rsid w:val="001D1A1D"/>
    <w:rsid w:val="001D7144"/>
    <w:rsid w:val="001D7590"/>
    <w:rsid w:val="001E0F95"/>
    <w:rsid w:val="001E1DD2"/>
    <w:rsid w:val="001E21A5"/>
    <w:rsid w:val="001E3270"/>
    <w:rsid w:val="001E346D"/>
    <w:rsid w:val="001E541F"/>
    <w:rsid w:val="001E580D"/>
    <w:rsid w:val="001E6BC2"/>
    <w:rsid w:val="001E6DA2"/>
    <w:rsid w:val="001E77F5"/>
    <w:rsid w:val="001E7E94"/>
    <w:rsid w:val="001F02EC"/>
    <w:rsid w:val="001F1069"/>
    <w:rsid w:val="001F4841"/>
    <w:rsid w:val="00210268"/>
    <w:rsid w:val="00210F0C"/>
    <w:rsid w:val="002110D1"/>
    <w:rsid w:val="00214489"/>
    <w:rsid w:val="0021530D"/>
    <w:rsid w:val="00215988"/>
    <w:rsid w:val="00215D67"/>
    <w:rsid w:val="00220CBF"/>
    <w:rsid w:val="00221043"/>
    <w:rsid w:val="00221B69"/>
    <w:rsid w:val="00221C52"/>
    <w:rsid w:val="00223A30"/>
    <w:rsid w:val="00224389"/>
    <w:rsid w:val="002257E8"/>
    <w:rsid w:val="00225CCE"/>
    <w:rsid w:val="00226A0F"/>
    <w:rsid w:val="00226BA3"/>
    <w:rsid w:val="00230E12"/>
    <w:rsid w:val="0023380D"/>
    <w:rsid w:val="0023455C"/>
    <w:rsid w:val="00240925"/>
    <w:rsid w:val="00241EAC"/>
    <w:rsid w:val="002459EE"/>
    <w:rsid w:val="00247220"/>
    <w:rsid w:val="002522BB"/>
    <w:rsid w:val="002527EE"/>
    <w:rsid w:val="00254B5C"/>
    <w:rsid w:val="002554D4"/>
    <w:rsid w:val="0025752D"/>
    <w:rsid w:val="00257603"/>
    <w:rsid w:val="002605E7"/>
    <w:rsid w:val="0026389A"/>
    <w:rsid w:val="002640D8"/>
    <w:rsid w:val="00270072"/>
    <w:rsid w:val="00271FEF"/>
    <w:rsid w:val="002762B0"/>
    <w:rsid w:val="002763E4"/>
    <w:rsid w:val="00276CBC"/>
    <w:rsid w:val="00281352"/>
    <w:rsid w:val="00284843"/>
    <w:rsid w:val="002873F0"/>
    <w:rsid w:val="0029182E"/>
    <w:rsid w:val="002935E1"/>
    <w:rsid w:val="00293648"/>
    <w:rsid w:val="002A036F"/>
    <w:rsid w:val="002A2EFF"/>
    <w:rsid w:val="002A4193"/>
    <w:rsid w:val="002A441B"/>
    <w:rsid w:val="002A4CB3"/>
    <w:rsid w:val="002A5829"/>
    <w:rsid w:val="002A5C3C"/>
    <w:rsid w:val="002B1A7F"/>
    <w:rsid w:val="002B2798"/>
    <w:rsid w:val="002B35A3"/>
    <w:rsid w:val="002B385B"/>
    <w:rsid w:val="002B5A40"/>
    <w:rsid w:val="002B7B2F"/>
    <w:rsid w:val="002C0AE8"/>
    <w:rsid w:val="002C1D9A"/>
    <w:rsid w:val="002C25BE"/>
    <w:rsid w:val="002C7E9E"/>
    <w:rsid w:val="002D2A5D"/>
    <w:rsid w:val="002D5347"/>
    <w:rsid w:val="002D6B5A"/>
    <w:rsid w:val="002D6CA4"/>
    <w:rsid w:val="002D7526"/>
    <w:rsid w:val="002E00F7"/>
    <w:rsid w:val="002E23BC"/>
    <w:rsid w:val="002E358F"/>
    <w:rsid w:val="002E652B"/>
    <w:rsid w:val="002E7046"/>
    <w:rsid w:val="002F1800"/>
    <w:rsid w:val="002F2F3B"/>
    <w:rsid w:val="002F4870"/>
    <w:rsid w:val="002F5B9B"/>
    <w:rsid w:val="002F659C"/>
    <w:rsid w:val="0030221C"/>
    <w:rsid w:val="003049C1"/>
    <w:rsid w:val="00305E4E"/>
    <w:rsid w:val="0030796D"/>
    <w:rsid w:val="00310212"/>
    <w:rsid w:val="00311221"/>
    <w:rsid w:val="00311951"/>
    <w:rsid w:val="0031426C"/>
    <w:rsid w:val="00315E47"/>
    <w:rsid w:val="0031681D"/>
    <w:rsid w:val="00316DBA"/>
    <w:rsid w:val="003216F2"/>
    <w:rsid w:val="00322A11"/>
    <w:rsid w:val="00322A76"/>
    <w:rsid w:val="003240CC"/>
    <w:rsid w:val="003257B3"/>
    <w:rsid w:val="003257EA"/>
    <w:rsid w:val="00326585"/>
    <w:rsid w:val="003271B9"/>
    <w:rsid w:val="00330F01"/>
    <w:rsid w:val="00333C5C"/>
    <w:rsid w:val="00334FF6"/>
    <w:rsid w:val="003368E1"/>
    <w:rsid w:val="00337B51"/>
    <w:rsid w:val="00337F45"/>
    <w:rsid w:val="003404CD"/>
    <w:rsid w:val="003417D6"/>
    <w:rsid w:val="0034229A"/>
    <w:rsid w:val="003437CD"/>
    <w:rsid w:val="0034397F"/>
    <w:rsid w:val="00346ADF"/>
    <w:rsid w:val="00353511"/>
    <w:rsid w:val="003553B6"/>
    <w:rsid w:val="003569F3"/>
    <w:rsid w:val="00363C15"/>
    <w:rsid w:val="00364CBD"/>
    <w:rsid w:val="00371089"/>
    <w:rsid w:val="00371B46"/>
    <w:rsid w:val="00373A83"/>
    <w:rsid w:val="00375CE9"/>
    <w:rsid w:val="00377445"/>
    <w:rsid w:val="00380FAA"/>
    <w:rsid w:val="0038137F"/>
    <w:rsid w:val="00384C43"/>
    <w:rsid w:val="0039078D"/>
    <w:rsid w:val="00395FBA"/>
    <w:rsid w:val="003A3614"/>
    <w:rsid w:val="003A5AD6"/>
    <w:rsid w:val="003B06A2"/>
    <w:rsid w:val="003B0C5B"/>
    <w:rsid w:val="003B1E6D"/>
    <w:rsid w:val="003B354A"/>
    <w:rsid w:val="003B53FD"/>
    <w:rsid w:val="003B7B4D"/>
    <w:rsid w:val="003C3646"/>
    <w:rsid w:val="003C3EB3"/>
    <w:rsid w:val="003C759F"/>
    <w:rsid w:val="003C7CEE"/>
    <w:rsid w:val="003D117F"/>
    <w:rsid w:val="003D215A"/>
    <w:rsid w:val="003D3CA6"/>
    <w:rsid w:val="003D63A8"/>
    <w:rsid w:val="003D69C0"/>
    <w:rsid w:val="003D76E6"/>
    <w:rsid w:val="003E1ED5"/>
    <w:rsid w:val="003E356C"/>
    <w:rsid w:val="003E4406"/>
    <w:rsid w:val="003E5C03"/>
    <w:rsid w:val="003E674B"/>
    <w:rsid w:val="003F56F4"/>
    <w:rsid w:val="003F5969"/>
    <w:rsid w:val="0040218F"/>
    <w:rsid w:val="00402DD3"/>
    <w:rsid w:val="0040584B"/>
    <w:rsid w:val="00410549"/>
    <w:rsid w:val="00411BEF"/>
    <w:rsid w:val="004149A3"/>
    <w:rsid w:val="004150B2"/>
    <w:rsid w:val="00415272"/>
    <w:rsid w:val="004160DE"/>
    <w:rsid w:val="004167AA"/>
    <w:rsid w:val="00417273"/>
    <w:rsid w:val="00420B73"/>
    <w:rsid w:val="00421C5A"/>
    <w:rsid w:val="00423C18"/>
    <w:rsid w:val="004249D3"/>
    <w:rsid w:val="00430781"/>
    <w:rsid w:val="00433A65"/>
    <w:rsid w:val="00433F9A"/>
    <w:rsid w:val="0043539B"/>
    <w:rsid w:val="00435D72"/>
    <w:rsid w:val="00437847"/>
    <w:rsid w:val="00437DEF"/>
    <w:rsid w:val="00440A0E"/>
    <w:rsid w:val="00441421"/>
    <w:rsid w:val="004417A6"/>
    <w:rsid w:val="00443F86"/>
    <w:rsid w:val="00445F19"/>
    <w:rsid w:val="004469C1"/>
    <w:rsid w:val="00451C4D"/>
    <w:rsid w:val="00451DCD"/>
    <w:rsid w:val="00452866"/>
    <w:rsid w:val="00454550"/>
    <w:rsid w:val="00454711"/>
    <w:rsid w:val="00454DC8"/>
    <w:rsid w:val="00455DF7"/>
    <w:rsid w:val="0045621A"/>
    <w:rsid w:val="00460F22"/>
    <w:rsid w:val="00466A44"/>
    <w:rsid w:val="0046729A"/>
    <w:rsid w:val="004700C5"/>
    <w:rsid w:val="00470C94"/>
    <w:rsid w:val="004746DF"/>
    <w:rsid w:val="004751F0"/>
    <w:rsid w:val="00475C16"/>
    <w:rsid w:val="0048484A"/>
    <w:rsid w:val="00485622"/>
    <w:rsid w:val="00487BA7"/>
    <w:rsid w:val="00487E5B"/>
    <w:rsid w:val="004917E0"/>
    <w:rsid w:val="004939C8"/>
    <w:rsid w:val="004943FC"/>
    <w:rsid w:val="004954D7"/>
    <w:rsid w:val="004A1C61"/>
    <w:rsid w:val="004A1D1D"/>
    <w:rsid w:val="004A69CD"/>
    <w:rsid w:val="004A6F75"/>
    <w:rsid w:val="004A7F97"/>
    <w:rsid w:val="004B0A0B"/>
    <w:rsid w:val="004B208A"/>
    <w:rsid w:val="004B24B9"/>
    <w:rsid w:val="004B5F5F"/>
    <w:rsid w:val="004B7566"/>
    <w:rsid w:val="004B78BF"/>
    <w:rsid w:val="004C319F"/>
    <w:rsid w:val="004C393B"/>
    <w:rsid w:val="004C6741"/>
    <w:rsid w:val="004C73E2"/>
    <w:rsid w:val="004D1F98"/>
    <w:rsid w:val="004D2887"/>
    <w:rsid w:val="004D3476"/>
    <w:rsid w:val="004E2F9D"/>
    <w:rsid w:val="004E5D6A"/>
    <w:rsid w:val="004E6520"/>
    <w:rsid w:val="004E6AA8"/>
    <w:rsid w:val="004E7AE4"/>
    <w:rsid w:val="004F0A07"/>
    <w:rsid w:val="004F1488"/>
    <w:rsid w:val="004F300D"/>
    <w:rsid w:val="004F4B3D"/>
    <w:rsid w:val="004F610B"/>
    <w:rsid w:val="004F7133"/>
    <w:rsid w:val="004F72A0"/>
    <w:rsid w:val="005019B4"/>
    <w:rsid w:val="0050231B"/>
    <w:rsid w:val="0050243F"/>
    <w:rsid w:val="00505636"/>
    <w:rsid w:val="00505D57"/>
    <w:rsid w:val="00514E90"/>
    <w:rsid w:val="00514F97"/>
    <w:rsid w:val="00517433"/>
    <w:rsid w:val="005206D1"/>
    <w:rsid w:val="0052219A"/>
    <w:rsid w:val="00522CE9"/>
    <w:rsid w:val="00523BF7"/>
    <w:rsid w:val="00526506"/>
    <w:rsid w:val="00526A3E"/>
    <w:rsid w:val="0052754B"/>
    <w:rsid w:val="005312FC"/>
    <w:rsid w:val="00531930"/>
    <w:rsid w:val="00531DE7"/>
    <w:rsid w:val="00532D7C"/>
    <w:rsid w:val="00535817"/>
    <w:rsid w:val="00536110"/>
    <w:rsid w:val="00543092"/>
    <w:rsid w:val="00544A45"/>
    <w:rsid w:val="00551790"/>
    <w:rsid w:val="00553392"/>
    <w:rsid w:val="00554145"/>
    <w:rsid w:val="00556012"/>
    <w:rsid w:val="00561F35"/>
    <w:rsid w:val="0056327E"/>
    <w:rsid w:val="0056366C"/>
    <w:rsid w:val="00564470"/>
    <w:rsid w:val="00566E59"/>
    <w:rsid w:val="00566F90"/>
    <w:rsid w:val="00567C0B"/>
    <w:rsid w:val="005704AC"/>
    <w:rsid w:val="00571C96"/>
    <w:rsid w:val="00573976"/>
    <w:rsid w:val="00575556"/>
    <w:rsid w:val="00576702"/>
    <w:rsid w:val="00577A4C"/>
    <w:rsid w:val="00580A81"/>
    <w:rsid w:val="00582989"/>
    <w:rsid w:val="00587D59"/>
    <w:rsid w:val="005918B4"/>
    <w:rsid w:val="00592744"/>
    <w:rsid w:val="00593955"/>
    <w:rsid w:val="005A1FC6"/>
    <w:rsid w:val="005A3402"/>
    <w:rsid w:val="005A3C2A"/>
    <w:rsid w:val="005A61CF"/>
    <w:rsid w:val="005B0981"/>
    <w:rsid w:val="005B478E"/>
    <w:rsid w:val="005B49B4"/>
    <w:rsid w:val="005B6AA7"/>
    <w:rsid w:val="005C03B2"/>
    <w:rsid w:val="005C1702"/>
    <w:rsid w:val="005C1836"/>
    <w:rsid w:val="005C2203"/>
    <w:rsid w:val="005C278B"/>
    <w:rsid w:val="005C3529"/>
    <w:rsid w:val="005C3CAE"/>
    <w:rsid w:val="005C4DD9"/>
    <w:rsid w:val="005C722B"/>
    <w:rsid w:val="005D0348"/>
    <w:rsid w:val="005D117C"/>
    <w:rsid w:val="005D3287"/>
    <w:rsid w:val="005D465E"/>
    <w:rsid w:val="005D6AB8"/>
    <w:rsid w:val="005D786A"/>
    <w:rsid w:val="005E16EC"/>
    <w:rsid w:val="005E26A8"/>
    <w:rsid w:val="005E40C9"/>
    <w:rsid w:val="005E5F5E"/>
    <w:rsid w:val="005E6BFC"/>
    <w:rsid w:val="005F26C6"/>
    <w:rsid w:val="005F3115"/>
    <w:rsid w:val="005F31CD"/>
    <w:rsid w:val="005F6E8B"/>
    <w:rsid w:val="00600CF8"/>
    <w:rsid w:val="006011AF"/>
    <w:rsid w:val="00603457"/>
    <w:rsid w:val="00605256"/>
    <w:rsid w:val="006059CE"/>
    <w:rsid w:val="00612F9B"/>
    <w:rsid w:val="00613035"/>
    <w:rsid w:val="00614C78"/>
    <w:rsid w:val="0061532C"/>
    <w:rsid w:val="0061540B"/>
    <w:rsid w:val="00620993"/>
    <w:rsid w:val="0062330C"/>
    <w:rsid w:val="006236FE"/>
    <w:rsid w:val="0062425C"/>
    <w:rsid w:val="00624A88"/>
    <w:rsid w:val="00624E9D"/>
    <w:rsid w:val="00624F30"/>
    <w:rsid w:val="006252EF"/>
    <w:rsid w:val="006268CB"/>
    <w:rsid w:val="00631AF8"/>
    <w:rsid w:val="00636D83"/>
    <w:rsid w:val="006373B6"/>
    <w:rsid w:val="00642D60"/>
    <w:rsid w:val="00646134"/>
    <w:rsid w:val="006530AA"/>
    <w:rsid w:val="006548F4"/>
    <w:rsid w:val="00662A85"/>
    <w:rsid w:val="00662BD6"/>
    <w:rsid w:val="00663282"/>
    <w:rsid w:val="0066333A"/>
    <w:rsid w:val="0066396C"/>
    <w:rsid w:val="00664E0F"/>
    <w:rsid w:val="00670A2D"/>
    <w:rsid w:val="00670E1C"/>
    <w:rsid w:val="006720AA"/>
    <w:rsid w:val="006738B6"/>
    <w:rsid w:val="006742D5"/>
    <w:rsid w:val="00674ED7"/>
    <w:rsid w:val="00675979"/>
    <w:rsid w:val="00675AF4"/>
    <w:rsid w:val="0068013D"/>
    <w:rsid w:val="00681370"/>
    <w:rsid w:val="00685124"/>
    <w:rsid w:val="00685339"/>
    <w:rsid w:val="00692A8A"/>
    <w:rsid w:val="00692B8C"/>
    <w:rsid w:val="00695042"/>
    <w:rsid w:val="00696190"/>
    <w:rsid w:val="006A08D7"/>
    <w:rsid w:val="006A13AA"/>
    <w:rsid w:val="006A1A4A"/>
    <w:rsid w:val="006A3E78"/>
    <w:rsid w:val="006A52F2"/>
    <w:rsid w:val="006A73D5"/>
    <w:rsid w:val="006B0E28"/>
    <w:rsid w:val="006B18C2"/>
    <w:rsid w:val="006B252D"/>
    <w:rsid w:val="006B2B04"/>
    <w:rsid w:val="006B55B9"/>
    <w:rsid w:val="006B64FE"/>
    <w:rsid w:val="006B7BD0"/>
    <w:rsid w:val="006C1972"/>
    <w:rsid w:val="006C34D3"/>
    <w:rsid w:val="006C5F91"/>
    <w:rsid w:val="006C6406"/>
    <w:rsid w:val="006C6D7A"/>
    <w:rsid w:val="006D429B"/>
    <w:rsid w:val="006D445B"/>
    <w:rsid w:val="006D4B57"/>
    <w:rsid w:val="006D66BE"/>
    <w:rsid w:val="006E0F19"/>
    <w:rsid w:val="006E1802"/>
    <w:rsid w:val="006E1869"/>
    <w:rsid w:val="006E205D"/>
    <w:rsid w:val="006E275E"/>
    <w:rsid w:val="006E2955"/>
    <w:rsid w:val="006E58F6"/>
    <w:rsid w:val="006E5C6E"/>
    <w:rsid w:val="006E63A2"/>
    <w:rsid w:val="006F0148"/>
    <w:rsid w:val="006F0B6D"/>
    <w:rsid w:val="006F0C2F"/>
    <w:rsid w:val="006F1CAC"/>
    <w:rsid w:val="006F236B"/>
    <w:rsid w:val="006F2AE7"/>
    <w:rsid w:val="006F4DA5"/>
    <w:rsid w:val="006F6D80"/>
    <w:rsid w:val="006F7CE1"/>
    <w:rsid w:val="00701617"/>
    <w:rsid w:val="00704C09"/>
    <w:rsid w:val="007062CF"/>
    <w:rsid w:val="00706D0B"/>
    <w:rsid w:val="007116B9"/>
    <w:rsid w:val="00712C60"/>
    <w:rsid w:val="00722061"/>
    <w:rsid w:val="007328BE"/>
    <w:rsid w:val="0073295C"/>
    <w:rsid w:val="00732A2E"/>
    <w:rsid w:val="00732CD7"/>
    <w:rsid w:val="00733255"/>
    <w:rsid w:val="00734904"/>
    <w:rsid w:val="0073750B"/>
    <w:rsid w:val="00737CC5"/>
    <w:rsid w:val="00740348"/>
    <w:rsid w:val="0074215F"/>
    <w:rsid w:val="0074259D"/>
    <w:rsid w:val="00743B69"/>
    <w:rsid w:val="00744572"/>
    <w:rsid w:val="00744D9D"/>
    <w:rsid w:val="0074524A"/>
    <w:rsid w:val="00747214"/>
    <w:rsid w:val="00750C1E"/>
    <w:rsid w:val="0075229E"/>
    <w:rsid w:val="00753D0B"/>
    <w:rsid w:val="0075422D"/>
    <w:rsid w:val="0075423C"/>
    <w:rsid w:val="00755876"/>
    <w:rsid w:val="00755944"/>
    <w:rsid w:val="00760D6F"/>
    <w:rsid w:val="007613AC"/>
    <w:rsid w:val="0076351E"/>
    <w:rsid w:val="007656A4"/>
    <w:rsid w:val="0076637D"/>
    <w:rsid w:val="00767C87"/>
    <w:rsid w:val="00771696"/>
    <w:rsid w:val="00771E21"/>
    <w:rsid w:val="007729DF"/>
    <w:rsid w:val="00773FA4"/>
    <w:rsid w:val="007748FC"/>
    <w:rsid w:val="00774A10"/>
    <w:rsid w:val="00776970"/>
    <w:rsid w:val="00782A01"/>
    <w:rsid w:val="00782C64"/>
    <w:rsid w:val="0078350E"/>
    <w:rsid w:val="0078362A"/>
    <w:rsid w:val="00783D3A"/>
    <w:rsid w:val="00785462"/>
    <w:rsid w:val="00785F61"/>
    <w:rsid w:val="0079165E"/>
    <w:rsid w:val="00791ABC"/>
    <w:rsid w:val="007946F8"/>
    <w:rsid w:val="00794A3F"/>
    <w:rsid w:val="00794EE0"/>
    <w:rsid w:val="00796483"/>
    <w:rsid w:val="00796885"/>
    <w:rsid w:val="00797780"/>
    <w:rsid w:val="007A0582"/>
    <w:rsid w:val="007A0A41"/>
    <w:rsid w:val="007A15EC"/>
    <w:rsid w:val="007A2C3B"/>
    <w:rsid w:val="007A2F4F"/>
    <w:rsid w:val="007A64C2"/>
    <w:rsid w:val="007B0C55"/>
    <w:rsid w:val="007B1438"/>
    <w:rsid w:val="007B228C"/>
    <w:rsid w:val="007B25F6"/>
    <w:rsid w:val="007B2AFB"/>
    <w:rsid w:val="007B2C9D"/>
    <w:rsid w:val="007B3049"/>
    <w:rsid w:val="007B6BB5"/>
    <w:rsid w:val="007C2D83"/>
    <w:rsid w:val="007C6ABF"/>
    <w:rsid w:val="007C73ED"/>
    <w:rsid w:val="007D104A"/>
    <w:rsid w:val="007D14E4"/>
    <w:rsid w:val="007D28FF"/>
    <w:rsid w:val="007D593D"/>
    <w:rsid w:val="007E2D4E"/>
    <w:rsid w:val="007E3FA0"/>
    <w:rsid w:val="007E4BDC"/>
    <w:rsid w:val="007E50D8"/>
    <w:rsid w:val="007E61F9"/>
    <w:rsid w:val="007E6842"/>
    <w:rsid w:val="007E711C"/>
    <w:rsid w:val="007F1835"/>
    <w:rsid w:val="007F39CA"/>
    <w:rsid w:val="007F6537"/>
    <w:rsid w:val="0080236C"/>
    <w:rsid w:val="008036F3"/>
    <w:rsid w:val="00803F04"/>
    <w:rsid w:val="0080581A"/>
    <w:rsid w:val="008102FF"/>
    <w:rsid w:val="00811118"/>
    <w:rsid w:val="00814582"/>
    <w:rsid w:val="00817771"/>
    <w:rsid w:val="0082051D"/>
    <w:rsid w:val="00822AF7"/>
    <w:rsid w:val="00823CBC"/>
    <w:rsid w:val="00823D56"/>
    <w:rsid w:val="00824525"/>
    <w:rsid w:val="00824D2E"/>
    <w:rsid w:val="00835686"/>
    <w:rsid w:val="00835DD6"/>
    <w:rsid w:val="0083623D"/>
    <w:rsid w:val="008377B5"/>
    <w:rsid w:val="00842E31"/>
    <w:rsid w:val="00843277"/>
    <w:rsid w:val="00845083"/>
    <w:rsid w:val="00847403"/>
    <w:rsid w:val="008474A5"/>
    <w:rsid w:val="008500F7"/>
    <w:rsid w:val="0085079F"/>
    <w:rsid w:val="00850979"/>
    <w:rsid w:val="0085135A"/>
    <w:rsid w:val="008517C7"/>
    <w:rsid w:val="00851F9F"/>
    <w:rsid w:val="00857536"/>
    <w:rsid w:val="0086008B"/>
    <w:rsid w:val="00863360"/>
    <w:rsid w:val="0086406E"/>
    <w:rsid w:val="00864AF8"/>
    <w:rsid w:val="008663C5"/>
    <w:rsid w:val="008703BC"/>
    <w:rsid w:val="008703DB"/>
    <w:rsid w:val="008718F9"/>
    <w:rsid w:val="00872B18"/>
    <w:rsid w:val="00873DEA"/>
    <w:rsid w:val="00875162"/>
    <w:rsid w:val="0087794E"/>
    <w:rsid w:val="008805B6"/>
    <w:rsid w:val="0088069C"/>
    <w:rsid w:val="00883BC8"/>
    <w:rsid w:val="0088736C"/>
    <w:rsid w:val="0088771B"/>
    <w:rsid w:val="00887E4A"/>
    <w:rsid w:val="00887E9B"/>
    <w:rsid w:val="00891FC6"/>
    <w:rsid w:val="00892992"/>
    <w:rsid w:val="00892A51"/>
    <w:rsid w:val="00892DF2"/>
    <w:rsid w:val="008A268C"/>
    <w:rsid w:val="008A7CAF"/>
    <w:rsid w:val="008B04E4"/>
    <w:rsid w:val="008B0694"/>
    <w:rsid w:val="008B145C"/>
    <w:rsid w:val="008B15F5"/>
    <w:rsid w:val="008B16B3"/>
    <w:rsid w:val="008B1878"/>
    <w:rsid w:val="008B462E"/>
    <w:rsid w:val="008C0618"/>
    <w:rsid w:val="008C2AD5"/>
    <w:rsid w:val="008C2C08"/>
    <w:rsid w:val="008C2F33"/>
    <w:rsid w:val="008C4868"/>
    <w:rsid w:val="008C49DE"/>
    <w:rsid w:val="008C5D0D"/>
    <w:rsid w:val="008C5E3E"/>
    <w:rsid w:val="008C6F67"/>
    <w:rsid w:val="008C740E"/>
    <w:rsid w:val="008C7753"/>
    <w:rsid w:val="008D3374"/>
    <w:rsid w:val="008E140C"/>
    <w:rsid w:val="008E1CE8"/>
    <w:rsid w:val="008E200D"/>
    <w:rsid w:val="008E2A29"/>
    <w:rsid w:val="008E37CB"/>
    <w:rsid w:val="008E3A73"/>
    <w:rsid w:val="008E4E71"/>
    <w:rsid w:val="008E51F3"/>
    <w:rsid w:val="008E5E82"/>
    <w:rsid w:val="008E7455"/>
    <w:rsid w:val="008E7BA6"/>
    <w:rsid w:val="008F00E2"/>
    <w:rsid w:val="008F1279"/>
    <w:rsid w:val="008F2856"/>
    <w:rsid w:val="008F3EB8"/>
    <w:rsid w:val="008F4072"/>
    <w:rsid w:val="008F4CFD"/>
    <w:rsid w:val="008F6E9E"/>
    <w:rsid w:val="00900067"/>
    <w:rsid w:val="009008AA"/>
    <w:rsid w:val="00901BE4"/>
    <w:rsid w:val="00903AB9"/>
    <w:rsid w:val="00905032"/>
    <w:rsid w:val="00906D9C"/>
    <w:rsid w:val="00906E76"/>
    <w:rsid w:val="0091331A"/>
    <w:rsid w:val="0091343E"/>
    <w:rsid w:val="00916485"/>
    <w:rsid w:val="009175C4"/>
    <w:rsid w:val="00917E7D"/>
    <w:rsid w:val="00921424"/>
    <w:rsid w:val="00923511"/>
    <w:rsid w:val="009257C9"/>
    <w:rsid w:val="00925E1A"/>
    <w:rsid w:val="00927CED"/>
    <w:rsid w:val="009320FB"/>
    <w:rsid w:val="00932CFE"/>
    <w:rsid w:val="0093505C"/>
    <w:rsid w:val="009352DD"/>
    <w:rsid w:val="009356F6"/>
    <w:rsid w:val="00935A84"/>
    <w:rsid w:val="00953780"/>
    <w:rsid w:val="00955828"/>
    <w:rsid w:val="00955C65"/>
    <w:rsid w:val="00962383"/>
    <w:rsid w:val="009623CE"/>
    <w:rsid w:val="00970BF2"/>
    <w:rsid w:val="00971826"/>
    <w:rsid w:val="00975E8D"/>
    <w:rsid w:val="00975FA6"/>
    <w:rsid w:val="00976C3B"/>
    <w:rsid w:val="009771DE"/>
    <w:rsid w:val="00977408"/>
    <w:rsid w:val="009837B6"/>
    <w:rsid w:val="0098677A"/>
    <w:rsid w:val="0099075F"/>
    <w:rsid w:val="009919B8"/>
    <w:rsid w:val="009934E5"/>
    <w:rsid w:val="00993989"/>
    <w:rsid w:val="00995807"/>
    <w:rsid w:val="00996312"/>
    <w:rsid w:val="009974AD"/>
    <w:rsid w:val="009A396D"/>
    <w:rsid w:val="009A3D74"/>
    <w:rsid w:val="009A4601"/>
    <w:rsid w:val="009A5826"/>
    <w:rsid w:val="009A6F28"/>
    <w:rsid w:val="009A6F7B"/>
    <w:rsid w:val="009B2766"/>
    <w:rsid w:val="009B5919"/>
    <w:rsid w:val="009B6344"/>
    <w:rsid w:val="009B6F28"/>
    <w:rsid w:val="009C0FFB"/>
    <w:rsid w:val="009C2965"/>
    <w:rsid w:val="009D035E"/>
    <w:rsid w:val="009D3B75"/>
    <w:rsid w:val="009D5561"/>
    <w:rsid w:val="009D7ADC"/>
    <w:rsid w:val="009E0796"/>
    <w:rsid w:val="009E22BF"/>
    <w:rsid w:val="009E252E"/>
    <w:rsid w:val="009E29F7"/>
    <w:rsid w:val="009E55CE"/>
    <w:rsid w:val="009E5DB4"/>
    <w:rsid w:val="009E7748"/>
    <w:rsid w:val="009E7B02"/>
    <w:rsid w:val="009F10A8"/>
    <w:rsid w:val="009F28DE"/>
    <w:rsid w:val="009F508D"/>
    <w:rsid w:val="00A0111D"/>
    <w:rsid w:val="00A01C47"/>
    <w:rsid w:val="00A03841"/>
    <w:rsid w:val="00A102F2"/>
    <w:rsid w:val="00A11313"/>
    <w:rsid w:val="00A12716"/>
    <w:rsid w:val="00A12F3B"/>
    <w:rsid w:val="00A136BD"/>
    <w:rsid w:val="00A14AC2"/>
    <w:rsid w:val="00A1543B"/>
    <w:rsid w:val="00A158A3"/>
    <w:rsid w:val="00A160DE"/>
    <w:rsid w:val="00A16AB8"/>
    <w:rsid w:val="00A22740"/>
    <w:rsid w:val="00A25E30"/>
    <w:rsid w:val="00A266EE"/>
    <w:rsid w:val="00A32F78"/>
    <w:rsid w:val="00A42A04"/>
    <w:rsid w:val="00A43E78"/>
    <w:rsid w:val="00A44E5E"/>
    <w:rsid w:val="00A464A2"/>
    <w:rsid w:val="00A465C7"/>
    <w:rsid w:val="00A537C6"/>
    <w:rsid w:val="00A54B72"/>
    <w:rsid w:val="00A55A03"/>
    <w:rsid w:val="00A56806"/>
    <w:rsid w:val="00A6557E"/>
    <w:rsid w:val="00A7111E"/>
    <w:rsid w:val="00A72EF3"/>
    <w:rsid w:val="00A73B02"/>
    <w:rsid w:val="00A73B36"/>
    <w:rsid w:val="00A748EF"/>
    <w:rsid w:val="00A77073"/>
    <w:rsid w:val="00A8396F"/>
    <w:rsid w:val="00A84442"/>
    <w:rsid w:val="00A84C72"/>
    <w:rsid w:val="00A86711"/>
    <w:rsid w:val="00A94A35"/>
    <w:rsid w:val="00A9540A"/>
    <w:rsid w:val="00A96AF3"/>
    <w:rsid w:val="00AA0CDE"/>
    <w:rsid w:val="00AA2758"/>
    <w:rsid w:val="00AA4521"/>
    <w:rsid w:val="00AA5253"/>
    <w:rsid w:val="00AB13B5"/>
    <w:rsid w:val="00AB1F2B"/>
    <w:rsid w:val="00AB20CF"/>
    <w:rsid w:val="00AB260F"/>
    <w:rsid w:val="00AB320E"/>
    <w:rsid w:val="00AB5181"/>
    <w:rsid w:val="00AB7CDB"/>
    <w:rsid w:val="00AC1532"/>
    <w:rsid w:val="00AC30FB"/>
    <w:rsid w:val="00AC3977"/>
    <w:rsid w:val="00AC5A8D"/>
    <w:rsid w:val="00AC7217"/>
    <w:rsid w:val="00AD0A7C"/>
    <w:rsid w:val="00AD1912"/>
    <w:rsid w:val="00AD4D49"/>
    <w:rsid w:val="00AD4DAF"/>
    <w:rsid w:val="00AD5EBD"/>
    <w:rsid w:val="00AE1128"/>
    <w:rsid w:val="00AE384A"/>
    <w:rsid w:val="00AF2155"/>
    <w:rsid w:val="00AF36EB"/>
    <w:rsid w:val="00AF5653"/>
    <w:rsid w:val="00AF7C08"/>
    <w:rsid w:val="00B007E8"/>
    <w:rsid w:val="00B01254"/>
    <w:rsid w:val="00B02C0B"/>
    <w:rsid w:val="00B04C7C"/>
    <w:rsid w:val="00B0729A"/>
    <w:rsid w:val="00B07812"/>
    <w:rsid w:val="00B1224E"/>
    <w:rsid w:val="00B12302"/>
    <w:rsid w:val="00B12C35"/>
    <w:rsid w:val="00B152A9"/>
    <w:rsid w:val="00B21626"/>
    <w:rsid w:val="00B2736B"/>
    <w:rsid w:val="00B27BB8"/>
    <w:rsid w:val="00B30F0E"/>
    <w:rsid w:val="00B311A2"/>
    <w:rsid w:val="00B31258"/>
    <w:rsid w:val="00B34AA4"/>
    <w:rsid w:val="00B36D7B"/>
    <w:rsid w:val="00B37012"/>
    <w:rsid w:val="00B417D4"/>
    <w:rsid w:val="00B439A1"/>
    <w:rsid w:val="00B45030"/>
    <w:rsid w:val="00B46C87"/>
    <w:rsid w:val="00B51109"/>
    <w:rsid w:val="00B5315E"/>
    <w:rsid w:val="00B537E0"/>
    <w:rsid w:val="00B53A8D"/>
    <w:rsid w:val="00B5429A"/>
    <w:rsid w:val="00B57A5B"/>
    <w:rsid w:val="00B60F50"/>
    <w:rsid w:val="00B641B4"/>
    <w:rsid w:val="00B64D94"/>
    <w:rsid w:val="00B70A05"/>
    <w:rsid w:val="00B70C1D"/>
    <w:rsid w:val="00B713BB"/>
    <w:rsid w:val="00B72C7E"/>
    <w:rsid w:val="00B75E5A"/>
    <w:rsid w:val="00B7638C"/>
    <w:rsid w:val="00B771E6"/>
    <w:rsid w:val="00B816C5"/>
    <w:rsid w:val="00B81953"/>
    <w:rsid w:val="00B85C97"/>
    <w:rsid w:val="00B86A2D"/>
    <w:rsid w:val="00B87FE7"/>
    <w:rsid w:val="00B916FB"/>
    <w:rsid w:val="00B91F32"/>
    <w:rsid w:val="00B938B6"/>
    <w:rsid w:val="00B97359"/>
    <w:rsid w:val="00B97DC6"/>
    <w:rsid w:val="00BA1D2D"/>
    <w:rsid w:val="00BA2192"/>
    <w:rsid w:val="00BA4002"/>
    <w:rsid w:val="00BA422A"/>
    <w:rsid w:val="00BA623A"/>
    <w:rsid w:val="00BB1189"/>
    <w:rsid w:val="00BB1774"/>
    <w:rsid w:val="00BB7078"/>
    <w:rsid w:val="00BB7D25"/>
    <w:rsid w:val="00BC1721"/>
    <w:rsid w:val="00BC46C8"/>
    <w:rsid w:val="00BC6B70"/>
    <w:rsid w:val="00BC7BFE"/>
    <w:rsid w:val="00BD069C"/>
    <w:rsid w:val="00BD10BD"/>
    <w:rsid w:val="00BD695E"/>
    <w:rsid w:val="00BE2654"/>
    <w:rsid w:val="00BE26F6"/>
    <w:rsid w:val="00BE4785"/>
    <w:rsid w:val="00BE48AE"/>
    <w:rsid w:val="00BE7749"/>
    <w:rsid w:val="00BF2392"/>
    <w:rsid w:val="00BF4D31"/>
    <w:rsid w:val="00BF519E"/>
    <w:rsid w:val="00BF689C"/>
    <w:rsid w:val="00BF7402"/>
    <w:rsid w:val="00C00BFD"/>
    <w:rsid w:val="00C0279B"/>
    <w:rsid w:val="00C11916"/>
    <w:rsid w:val="00C11C65"/>
    <w:rsid w:val="00C131D7"/>
    <w:rsid w:val="00C13804"/>
    <w:rsid w:val="00C142DD"/>
    <w:rsid w:val="00C20752"/>
    <w:rsid w:val="00C22560"/>
    <w:rsid w:val="00C301B5"/>
    <w:rsid w:val="00C30207"/>
    <w:rsid w:val="00C37092"/>
    <w:rsid w:val="00C37F0B"/>
    <w:rsid w:val="00C46283"/>
    <w:rsid w:val="00C4645C"/>
    <w:rsid w:val="00C534E4"/>
    <w:rsid w:val="00C5448D"/>
    <w:rsid w:val="00C55C1E"/>
    <w:rsid w:val="00C570D9"/>
    <w:rsid w:val="00C61D1A"/>
    <w:rsid w:val="00C63A7A"/>
    <w:rsid w:val="00C648B1"/>
    <w:rsid w:val="00C66DF5"/>
    <w:rsid w:val="00C67AB1"/>
    <w:rsid w:val="00C720DE"/>
    <w:rsid w:val="00C74279"/>
    <w:rsid w:val="00C77391"/>
    <w:rsid w:val="00C82A68"/>
    <w:rsid w:val="00C82DE3"/>
    <w:rsid w:val="00C84672"/>
    <w:rsid w:val="00C84DEE"/>
    <w:rsid w:val="00C87CF4"/>
    <w:rsid w:val="00C924C0"/>
    <w:rsid w:val="00C932B7"/>
    <w:rsid w:val="00C9595D"/>
    <w:rsid w:val="00C97B63"/>
    <w:rsid w:val="00CA2D12"/>
    <w:rsid w:val="00CA4E9E"/>
    <w:rsid w:val="00CA54DC"/>
    <w:rsid w:val="00CA64B3"/>
    <w:rsid w:val="00CB0907"/>
    <w:rsid w:val="00CB3F68"/>
    <w:rsid w:val="00CB4AEC"/>
    <w:rsid w:val="00CC0109"/>
    <w:rsid w:val="00CC30DF"/>
    <w:rsid w:val="00CC414F"/>
    <w:rsid w:val="00CC6476"/>
    <w:rsid w:val="00CD03B0"/>
    <w:rsid w:val="00CD147E"/>
    <w:rsid w:val="00CD2E83"/>
    <w:rsid w:val="00CE09C6"/>
    <w:rsid w:val="00CE0E66"/>
    <w:rsid w:val="00CE2F5E"/>
    <w:rsid w:val="00CE76CF"/>
    <w:rsid w:val="00CF072A"/>
    <w:rsid w:val="00CF1B5C"/>
    <w:rsid w:val="00CF2E43"/>
    <w:rsid w:val="00CF2F00"/>
    <w:rsid w:val="00CF4AC3"/>
    <w:rsid w:val="00CF51C9"/>
    <w:rsid w:val="00CF5C68"/>
    <w:rsid w:val="00CF771F"/>
    <w:rsid w:val="00D006D3"/>
    <w:rsid w:val="00D02C50"/>
    <w:rsid w:val="00D03956"/>
    <w:rsid w:val="00D0427B"/>
    <w:rsid w:val="00D04723"/>
    <w:rsid w:val="00D04B0D"/>
    <w:rsid w:val="00D055B9"/>
    <w:rsid w:val="00D0621C"/>
    <w:rsid w:val="00D101AB"/>
    <w:rsid w:val="00D1023E"/>
    <w:rsid w:val="00D1057C"/>
    <w:rsid w:val="00D1085B"/>
    <w:rsid w:val="00D11675"/>
    <w:rsid w:val="00D12225"/>
    <w:rsid w:val="00D132F8"/>
    <w:rsid w:val="00D15540"/>
    <w:rsid w:val="00D15AF9"/>
    <w:rsid w:val="00D24E39"/>
    <w:rsid w:val="00D30A0F"/>
    <w:rsid w:val="00D318E1"/>
    <w:rsid w:val="00D31CBE"/>
    <w:rsid w:val="00D32760"/>
    <w:rsid w:val="00D34787"/>
    <w:rsid w:val="00D36262"/>
    <w:rsid w:val="00D3660C"/>
    <w:rsid w:val="00D3674C"/>
    <w:rsid w:val="00D40049"/>
    <w:rsid w:val="00D4711A"/>
    <w:rsid w:val="00D5002C"/>
    <w:rsid w:val="00D54B13"/>
    <w:rsid w:val="00D609CF"/>
    <w:rsid w:val="00D60F4B"/>
    <w:rsid w:val="00D615E4"/>
    <w:rsid w:val="00D62D23"/>
    <w:rsid w:val="00D6420F"/>
    <w:rsid w:val="00D65FF3"/>
    <w:rsid w:val="00D707F6"/>
    <w:rsid w:val="00D715B8"/>
    <w:rsid w:val="00D73551"/>
    <w:rsid w:val="00D74511"/>
    <w:rsid w:val="00D77FCE"/>
    <w:rsid w:val="00D85267"/>
    <w:rsid w:val="00D876FC"/>
    <w:rsid w:val="00D95894"/>
    <w:rsid w:val="00D97AD3"/>
    <w:rsid w:val="00DA1992"/>
    <w:rsid w:val="00DB3FDB"/>
    <w:rsid w:val="00DB48CA"/>
    <w:rsid w:val="00DB48E5"/>
    <w:rsid w:val="00DC11B9"/>
    <w:rsid w:val="00DC1A44"/>
    <w:rsid w:val="00DC4ACD"/>
    <w:rsid w:val="00DC56CF"/>
    <w:rsid w:val="00DC614B"/>
    <w:rsid w:val="00DC727D"/>
    <w:rsid w:val="00DD1190"/>
    <w:rsid w:val="00DD1CA3"/>
    <w:rsid w:val="00DD255A"/>
    <w:rsid w:val="00DD4E96"/>
    <w:rsid w:val="00DD50DE"/>
    <w:rsid w:val="00DD630C"/>
    <w:rsid w:val="00DD648E"/>
    <w:rsid w:val="00DE3188"/>
    <w:rsid w:val="00DE3677"/>
    <w:rsid w:val="00DE3AB3"/>
    <w:rsid w:val="00DE4C39"/>
    <w:rsid w:val="00DE54E4"/>
    <w:rsid w:val="00DF1A1B"/>
    <w:rsid w:val="00DF1C5B"/>
    <w:rsid w:val="00DF1FCD"/>
    <w:rsid w:val="00DF245F"/>
    <w:rsid w:val="00DF3D2C"/>
    <w:rsid w:val="00DF414A"/>
    <w:rsid w:val="00DF580D"/>
    <w:rsid w:val="00DF64CB"/>
    <w:rsid w:val="00DF68D3"/>
    <w:rsid w:val="00E01052"/>
    <w:rsid w:val="00E013F2"/>
    <w:rsid w:val="00E029F4"/>
    <w:rsid w:val="00E02A08"/>
    <w:rsid w:val="00E02A83"/>
    <w:rsid w:val="00E032E6"/>
    <w:rsid w:val="00E033BF"/>
    <w:rsid w:val="00E03EF9"/>
    <w:rsid w:val="00E061A5"/>
    <w:rsid w:val="00E07B21"/>
    <w:rsid w:val="00E1157A"/>
    <w:rsid w:val="00E21865"/>
    <w:rsid w:val="00E22222"/>
    <w:rsid w:val="00E25168"/>
    <w:rsid w:val="00E25AC6"/>
    <w:rsid w:val="00E25F69"/>
    <w:rsid w:val="00E25FB8"/>
    <w:rsid w:val="00E262BE"/>
    <w:rsid w:val="00E30FFA"/>
    <w:rsid w:val="00E35139"/>
    <w:rsid w:val="00E3725F"/>
    <w:rsid w:val="00E37BF4"/>
    <w:rsid w:val="00E4299D"/>
    <w:rsid w:val="00E43F7E"/>
    <w:rsid w:val="00E440B1"/>
    <w:rsid w:val="00E44CFF"/>
    <w:rsid w:val="00E535D1"/>
    <w:rsid w:val="00E54B87"/>
    <w:rsid w:val="00E56DF3"/>
    <w:rsid w:val="00E5790B"/>
    <w:rsid w:val="00E61F2E"/>
    <w:rsid w:val="00E661C8"/>
    <w:rsid w:val="00E6667E"/>
    <w:rsid w:val="00E70869"/>
    <w:rsid w:val="00E71D3F"/>
    <w:rsid w:val="00E74E7E"/>
    <w:rsid w:val="00E76BF0"/>
    <w:rsid w:val="00E818BF"/>
    <w:rsid w:val="00E85092"/>
    <w:rsid w:val="00E853E6"/>
    <w:rsid w:val="00E87A62"/>
    <w:rsid w:val="00E95355"/>
    <w:rsid w:val="00E964E7"/>
    <w:rsid w:val="00EA1DB3"/>
    <w:rsid w:val="00EA2C03"/>
    <w:rsid w:val="00EA3444"/>
    <w:rsid w:val="00EA3446"/>
    <w:rsid w:val="00EA36AE"/>
    <w:rsid w:val="00EA47C7"/>
    <w:rsid w:val="00EA60AC"/>
    <w:rsid w:val="00EA6FB6"/>
    <w:rsid w:val="00EB1A0C"/>
    <w:rsid w:val="00EB1BE9"/>
    <w:rsid w:val="00EB1E97"/>
    <w:rsid w:val="00EB2AEA"/>
    <w:rsid w:val="00EB4F5F"/>
    <w:rsid w:val="00EB5CF7"/>
    <w:rsid w:val="00EC35CF"/>
    <w:rsid w:val="00EC7F1E"/>
    <w:rsid w:val="00ED0216"/>
    <w:rsid w:val="00ED3F3E"/>
    <w:rsid w:val="00ED5E29"/>
    <w:rsid w:val="00EE11A6"/>
    <w:rsid w:val="00EE1D63"/>
    <w:rsid w:val="00EE56BF"/>
    <w:rsid w:val="00EE77A2"/>
    <w:rsid w:val="00EF1A6F"/>
    <w:rsid w:val="00EF41C3"/>
    <w:rsid w:val="00EF77ED"/>
    <w:rsid w:val="00F00491"/>
    <w:rsid w:val="00F01234"/>
    <w:rsid w:val="00F01C56"/>
    <w:rsid w:val="00F03BE9"/>
    <w:rsid w:val="00F03EDD"/>
    <w:rsid w:val="00F07CEE"/>
    <w:rsid w:val="00F12236"/>
    <w:rsid w:val="00F12468"/>
    <w:rsid w:val="00F12DBD"/>
    <w:rsid w:val="00F138A8"/>
    <w:rsid w:val="00F15350"/>
    <w:rsid w:val="00F16018"/>
    <w:rsid w:val="00F1753A"/>
    <w:rsid w:val="00F178FD"/>
    <w:rsid w:val="00F21219"/>
    <w:rsid w:val="00F22734"/>
    <w:rsid w:val="00F26507"/>
    <w:rsid w:val="00F3394C"/>
    <w:rsid w:val="00F3588D"/>
    <w:rsid w:val="00F35C16"/>
    <w:rsid w:val="00F35FC7"/>
    <w:rsid w:val="00F363E6"/>
    <w:rsid w:val="00F36FFA"/>
    <w:rsid w:val="00F37648"/>
    <w:rsid w:val="00F400EC"/>
    <w:rsid w:val="00F4012A"/>
    <w:rsid w:val="00F40168"/>
    <w:rsid w:val="00F405EB"/>
    <w:rsid w:val="00F412E4"/>
    <w:rsid w:val="00F42379"/>
    <w:rsid w:val="00F43C5A"/>
    <w:rsid w:val="00F4466D"/>
    <w:rsid w:val="00F5053E"/>
    <w:rsid w:val="00F517AF"/>
    <w:rsid w:val="00F51C46"/>
    <w:rsid w:val="00F51E47"/>
    <w:rsid w:val="00F55D6C"/>
    <w:rsid w:val="00F576CF"/>
    <w:rsid w:val="00F57B3E"/>
    <w:rsid w:val="00F60722"/>
    <w:rsid w:val="00F63FF1"/>
    <w:rsid w:val="00F64C6B"/>
    <w:rsid w:val="00F65961"/>
    <w:rsid w:val="00F65FEE"/>
    <w:rsid w:val="00F7001D"/>
    <w:rsid w:val="00F704C4"/>
    <w:rsid w:val="00F71F3A"/>
    <w:rsid w:val="00F722EC"/>
    <w:rsid w:val="00F72436"/>
    <w:rsid w:val="00F7262E"/>
    <w:rsid w:val="00F7550D"/>
    <w:rsid w:val="00F807F5"/>
    <w:rsid w:val="00F80F1B"/>
    <w:rsid w:val="00F864F8"/>
    <w:rsid w:val="00F930AA"/>
    <w:rsid w:val="00F93A10"/>
    <w:rsid w:val="00F94B39"/>
    <w:rsid w:val="00F97D1A"/>
    <w:rsid w:val="00FA0E38"/>
    <w:rsid w:val="00FA1CC4"/>
    <w:rsid w:val="00FA210C"/>
    <w:rsid w:val="00FA3C5A"/>
    <w:rsid w:val="00FA4AD8"/>
    <w:rsid w:val="00FA695B"/>
    <w:rsid w:val="00FB0C0E"/>
    <w:rsid w:val="00FB424D"/>
    <w:rsid w:val="00FB6AF7"/>
    <w:rsid w:val="00FC3B4A"/>
    <w:rsid w:val="00FC5660"/>
    <w:rsid w:val="00FC5C2A"/>
    <w:rsid w:val="00FC71B4"/>
    <w:rsid w:val="00FC7271"/>
    <w:rsid w:val="00FD4A49"/>
    <w:rsid w:val="00FD587D"/>
    <w:rsid w:val="00FD5C49"/>
    <w:rsid w:val="00FD620A"/>
    <w:rsid w:val="00FE04AA"/>
    <w:rsid w:val="00FE35DF"/>
    <w:rsid w:val="00FE4689"/>
    <w:rsid w:val="00FE482A"/>
    <w:rsid w:val="00FE67C9"/>
    <w:rsid w:val="00FF0A6E"/>
    <w:rsid w:val="00FF1930"/>
    <w:rsid w:val="00FF6B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70"/>
  </w:style>
  <w:style w:type="paragraph" w:styleId="1">
    <w:name w:val="heading 1"/>
    <w:basedOn w:val="a"/>
    <w:next w:val="a"/>
    <w:qFormat/>
    <w:rsid w:val="006A13AA"/>
    <w:pPr>
      <w:keepNext/>
      <w:outlineLvl w:val="0"/>
    </w:pPr>
    <w:rPr>
      <w:b/>
      <w:sz w:val="40"/>
    </w:rPr>
  </w:style>
  <w:style w:type="paragraph" w:styleId="3">
    <w:name w:val="heading 3"/>
    <w:basedOn w:val="a"/>
    <w:next w:val="a"/>
    <w:qFormat/>
    <w:rsid w:val="006A13AA"/>
    <w:pPr>
      <w:keepNext/>
      <w:ind w:left="-993" w:right="-766"/>
      <w:outlineLvl w:val="2"/>
    </w:pPr>
    <w:rPr>
      <w:b/>
      <w:sz w:val="56"/>
    </w:rPr>
  </w:style>
  <w:style w:type="paragraph" w:styleId="4">
    <w:name w:val="heading 4"/>
    <w:basedOn w:val="a"/>
    <w:next w:val="a"/>
    <w:qFormat/>
    <w:rsid w:val="006A13AA"/>
    <w:pPr>
      <w:keepNext/>
      <w:ind w:left="-993" w:right="-766"/>
      <w:outlineLvl w:val="3"/>
    </w:pPr>
    <w:rPr>
      <w:b/>
      <w:sz w:val="52"/>
    </w:rPr>
  </w:style>
  <w:style w:type="paragraph" w:styleId="6">
    <w:name w:val="heading 6"/>
    <w:basedOn w:val="a"/>
    <w:next w:val="a"/>
    <w:qFormat/>
    <w:rsid w:val="006A13AA"/>
    <w:pPr>
      <w:spacing w:before="240" w:after="60"/>
      <w:outlineLvl w:val="5"/>
    </w:pPr>
    <w:rPr>
      <w:b/>
      <w:bCs/>
      <w:sz w:val="22"/>
      <w:szCs w:val="22"/>
    </w:rPr>
  </w:style>
  <w:style w:type="paragraph" w:styleId="7">
    <w:name w:val="heading 7"/>
    <w:basedOn w:val="10"/>
    <w:next w:val="10"/>
    <w:qFormat/>
    <w:rsid w:val="006A13AA"/>
    <w:pPr>
      <w:keepNext/>
      <w:widowControl w:val="0"/>
      <w:jc w:val="both"/>
      <w:outlineLvl w:val="6"/>
    </w:pPr>
    <w:rPr>
      <w:snapToGrid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13AA"/>
    <w:pPr>
      <w:widowControl w:val="0"/>
      <w:jc w:val="both"/>
    </w:pPr>
    <w:rPr>
      <w:snapToGrid w:val="0"/>
      <w:sz w:val="24"/>
      <w:lang/>
    </w:rPr>
  </w:style>
  <w:style w:type="paragraph" w:styleId="a5">
    <w:name w:val="Body Text Indent"/>
    <w:basedOn w:val="a"/>
    <w:rsid w:val="006A13AA"/>
    <w:pPr>
      <w:widowControl w:val="0"/>
      <w:jc w:val="both"/>
    </w:pPr>
    <w:rPr>
      <w:i/>
      <w:snapToGrid w:val="0"/>
      <w:sz w:val="24"/>
    </w:rPr>
  </w:style>
  <w:style w:type="paragraph" w:customStyle="1" w:styleId="60">
    <w:name w:val="заголовок 6"/>
    <w:basedOn w:val="a"/>
    <w:next w:val="a"/>
    <w:rsid w:val="006A13AA"/>
    <w:pPr>
      <w:keepNext/>
      <w:widowControl w:val="0"/>
      <w:jc w:val="both"/>
    </w:pPr>
    <w:rPr>
      <w:b/>
      <w:snapToGrid w:val="0"/>
      <w:sz w:val="24"/>
    </w:rPr>
  </w:style>
  <w:style w:type="paragraph" w:styleId="a6">
    <w:name w:val="header"/>
    <w:basedOn w:val="a"/>
    <w:link w:val="a7"/>
    <w:uiPriority w:val="99"/>
    <w:rsid w:val="006A13AA"/>
    <w:pPr>
      <w:tabs>
        <w:tab w:val="center" w:pos="4677"/>
        <w:tab w:val="right" w:pos="9355"/>
      </w:tabs>
    </w:pPr>
  </w:style>
  <w:style w:type="character" w:styleId="a8">
    <w:name w:val="page number"/>
    <w:basedOn w:val="a0"/>
    <w:rsid w:val="006A13AA"/>
  </w:style>
  <w:style w:type="paragraph" w:customStyle="1" w:styleId="10">
    <w:name w:val="Обычный1"/>
    <w:rsid w:val="006A13AA"/>
    <w:rPr>
      <w:sz w:val="24"/>
    </w:rPr>
  </w:style>
  <w:style w:type="paragraph" w:customStyle="1" w:styleId="2">
    <w:name w:val="заголовок 2"/>
    <w:basedOn w:val="a"/>
    <w:next w:val="a"/>
    <w:rsid w:val="006A13AA"/>
    <w:pPr>
      <w:keepNext/>
      <w:widowControl w:val="0"/>
      <w:jc w:val="right"/>
    </w:pPr>
    <w:rPr>
      <w:snapToGrid w:val="0"/>
      <w:sz w:val="24"/>
      <w:u w:val="single"/>
    </w:rPr>
  </w:style>
  <w:style w:type="character" w:customStyle="1" w:styleId="a9">
    <w:name w:val="номер страницы"/>
    <w:basedOn w:val="a0"/>
    <w:rsid w:val="006A13AA"/>
  </w:style>
  <w:style w:type="paragraph" w:styleId="aa">
    <w:name w:val="footer"/>
    <w:basedOn w:val="a"/>
    <w:link w:val="ab"/>
    <w:uiPriority w:val="99"/>
    <w:rsid w:val="006A13AA"/>
    <w:pPr>
      <w:tabs>
        <w:tab w:val="center" w:pos="4153"/>
        <w:tab w:val="right" w:pos="8306"/>
      </w:tabs>
    </w:pPr>
  </w:style>
  <w:style w:type="paragraph" w:customStyle="1" w:styleId="ConsPlusNormal">
    <w:name w:val="ConsPlusNormal"/>
    <w:rsid w:val="006A13A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A13AA"/>
    <w:pPr>
      <w:widowControl w:val="0"/>
      <w:autoSpaceDE w:val="0"/>
      <w:autoSpaceDN w:val="0"/>
      <w:adjustRightInd w:val="0"/>
    </w:pPr>
    <w:rPr>
      <w:rFonts w:ascii="Courier New" w:hAnsi="Courier New" w:cs="Courier New"/>
    </w:rPr>
  </w:style>
  <w:style w:type="paragraph" w:styleId="ac">
    <w:name w:val="Balloon Text"/>
    <w:basedOn w:val="a"/>
    <w:semiHidden/>
    <w:rsid w:val="006A13AA"/>
    <w:rPr>
      <w:rFonts w:ascii="Tahoma" w:hAnsi="Tahoma" w:cs="Tahoma"/>
      <w:sz w:val="16"/>
      <w:szCs w:val="16"/>
    </w:rPr>
  </w:style>
  <w:style w:type="paragraph" w:styleId="20">
    <w:name w:val="Body Text Indent 2"/>
    <w:basedOn w:val="a"/>
    <w:rsid w:val="006A13AA"/>
    <w:pPr>
      <w:widowControl w:val="0"/>
      <w:ind w:firstLine="540"/>
      <w:jc w:val="both"/>
    </w:pPr>
    <w:rPr>
      <w:snapToGrid w:val="0"/>
      <w:sz w:val="28"/>
      <w:szCs w:val="28"/>
    </w:rPr>
  </w:style>
  <w:style w:type="character" w:styleId="ad">
    <w:name w:val="Hyperlink"/>
    <w:rsid w:val="00F03EDD"/>
    <w:rPr>
      <w:color w:val="0000FF"/>
      <w:u w:val="single"/>
    </w:rPr>
  </w:style>
  <w:style w:type="paragraph" w:styleId="ae">
    <w:name w:val="Title"/>
    <w:basedOn w:val="a"/>
    <w:qFormat/>
    <w:rsid w:val="00580A81"/>
    <w:pPr>
      <w:tabs>
        <w:tab w:val="left" w:pos="3402"/>
        <w:tab w:val="left" w:pos="6521"/>
      </w:tabs>
      <w:jc w:val="center"/>
    </w:pPr>
    <w:rPr>
      <w:sz w:val="30"/>
    </w:rPr>
  </w:style>
  <w:style w:type="table" w:styleId="af">
    <w:name w:val="Table Grid"/>
    <w:basedOn w:val="a1"/>
    <w:uiPriority w:val="59"/>
    <w:rsid w:val="00975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864F8"/>
    <w:pPr>
      <w:widowControl w:val="0"/>
      <w:autoSpaceDE w:val="0"/>
      <w:autoSpaceDN w:val="0"/>
      <w:adjustRightInd w:val="0"/>
    </w:pPr>
    <w:rPr>
      <w:rFonts w:ascii="Arial" w:hAnsi="Arial" w:cs="Arial"/>
      <w:b/>
      <w:bCs/>
    </w:rPr>
  </w:style>
  <w:style w:type="paragraph" w:customStyle="1" w:styleId="Style4">
    <w:name w:val="Style4"/>
    <w:basedOn w:val="a"/>
    <w:uiPriority w:val="99"/>
    <w:rsid w:val="00976C3B"/>
    <w:pPr>
      <w:widowControl w:val="0"/>
      <w:autoSpaceDE w:val="0"/>
      <w:autoSpaceDN w:val="0"/>
      <w:adjustRightInd w:val="0"/>
      <w:spacing w:line="326" w:lineRule="exact"/>
      <w:jc w:val="center"/>
    </w:pPr>
    <w:rPr>
      <w:sz w:val="24"/>
      <w:szCs w:val="24"/>
    </w:rPr>
  </w:style>
  <w:style w:type="paragraph" w:customStyle="1" w:styleId="Style5">
    <w:name w:val="Style5"/>
    <w:basedOn w:val="a"/>
    <w:uiPriority w:val="99"/>
    <w:rsid w:val="00976C3B"/>
    <w:pPr>
      <w:widowControl w:val="0"/>
      <w:autoSpaceDE w:val="0"/>
      <w:autoSpaceDN w:val="0"/>
      <w:adjustRightInd w:val="0"/>
      <w:spacing w:line="490" w:lineRule="exact"/>
      <w:ind w:firstLine="557"/>
      <w:jc w:val="both"/>
    </w:pPr>
    <w:rPr>
      <w:sz w:val="24"/>
      <w:szCs w:val="24"/>
    </w:rPr>
  </w:style>
  <w:style w:type="paragraph" w:customStyle="1" w:styleId="Style6">
    <w:name w:val="Style6"/>
    <w:basedOn w:val="a"/>
    <w:uiPriority w:val="99"/>
    <w:rsid w:val="00976C3B"/>
    <w:pPr>
      <w:widowControl w:val="0"/>
      <w:autoSpaceDE w:val="0"/>
      <w:autoSpaceDN w:val="0"/>
      <w:adjustRightInd w:val="0"/>
      <w:spacing w:line="485" w:lineRule="exact"/>
      <w:ind w:firstLine="542"/>
      <w:jc w:val="both"/>
    </w:pPr>
    <w:rPr>
      <w:sz w:val="24"/>
      <w:szCs w:val="24"/>
    </w:rPr>
  </w:style>
  <w:style w:type="character" w:customStyle="1" w:styleId="FontStyle13">
    <w:name w:val="Font Style13"/>
    <w:uiPriority w:val="99"/>
    <w:rsid w:val="00976C3B"/>
    <w:rPr>
      <w:rFonts w:ascii="Times New Roman" w:hAnsi="Times New Roman" w:cs="Times New Roman"/>
      <w:b/>
      <w:bCs/>
      <w:spacing w:val="10"/>
      <w:sz w:val="24"/>
      <w:szCs w:val="24"/>
    </w:rPr>
  </w:style>
  <w:style w:type="character" w:customStyle="1" w:styleId="FontStyle14">
    <w:name w:val="Font Style14"/>
    <w:uiPriority w:val="99"/>
    <w:rsid w:val="00976C3B"/>
    <w:rPr>
      <w:rFonts w:ascii="Times New Roman" w:hAnsi="Times New Roman" w:cs="Times New Roman"/>
      <w:spacing w:val="10"/>
      <w:sz w:val="24"/>
      <w:szCs w:val="24"/>
    </w:rPr>
  </w:style>
  <w:style w:type="paragraph" w:customStyle="1" w:styleId="Style8">
    <w:name w:val="Style8"/>
    <w:basedOn w:val="a"/>
    <w:uiPriority w:val="99"/>
    <w:rsid w:val="00976C3B"/>
    <w:pPr>
      <w:widowControl w:val="0"/>
      <w:autoSpaceDE w:val="0"/>
      <w:autoSpaceDN w:val="0"/>
      <w:adjustRightInd w:val="0"/>
      <w:spacing w:line="485" w:lineRule="exact"/>
      <w:ind w:firstLine="720"/>
    </w:pPr>
    <w:rPr>
      <w:sz w:val="24"/>
      <w:szCs w:val="24"/>
    </w:rPr>
  </w:style>
  <w:style w:type="paragraph" w:customStyle="1" w:styleId="Style7">
    <w:name w:val="Style7"/>
    <w:basedOn w:val="a"/>
    <w:uiPriority w:val="99"/>
    <w:rsid w:val="00976C3B"/>
    <w:pPr>
      <w:widowControl w:val="0"/>
      <w:autoSpaceDE w:val="0"/>
      <w:autoSpaceDN w:val="0"/>
      <w:adjustRightInd w:val="0"/>
      <w:spacing w:line="490" w:lineRule="exact"/>
      <w:jc w:val="both"/>
    </w:pPr>
    <w:rPr>
      <w:sz w:val="24"/>
      <w:szCs w:val="24"/>
    </w:rPr>
  </w:style>
  <w:style w:type="paragraph" w:customStyle="1" w:styleId="Style9">
    <w:name w:val="Style9"/>
    <w:basedOn w:val="a"/>
    <w:uiPriority w:val="99"/>
    <w:rsid w:val="00976C3B"/>
    <w:pPr>
      <w:widowControl w:val="0"/>
      <w:autoSpaceDE w:val="0"/>
      <w:autoSpaceDN w:val="0"/>
      <w:adjustRightInd w:val="0"/>
    </w:pPr>
    <w:rPr>
      <w:sz w:val="24"/>
      <w:szCs w:val="24"/>
    </w:rPr>
  </w:style>
  <w:style w:type="character" w:customStyle="1" w:styleId="FontStyle15">
    <w:name w:val="Font Style15"/>
    <w:uiPriority w:val="99"/>
    <w:rsid w:val="00976C3B"/>
    <w:rPr>
      <w:rFonts w:ascii="Times New Roman" w:hAnsi="Times New Roman" w:cs="Times New Roman"/>
      <w:spacing w:val="10"/>
      <w:sz w:val="16"/>
      <w:szCs w:val="16"/>
    </w:rPr>
  </w:style>
  <w:style w:type="paragraph" w:customStyle="1" w:styleId="Style1">
    <w:name w:val="Style1"/>
    <w:basedOn w:val="a"/>
    <w:uiPriority w:val="99"/>
    <w:rsid w:val="00976C3B"/>
    <w:pPr>
      <w:widowControl w:val="0"/>
      <w:autoSpaceDE w:val="0"/>
      <w:autoSpaceDN w:val="0"/>
      <w:adjustRightInd w:val="0"/>
      <w:jc w:val="both"/>
    </w:pPr>
    <w:rPr>
      <w:sz w:val="24"/>
      <w:szCs w:val="24"/>
    </w:rPr>
  </w:style>
  <w:style w:type="character" w:customStyle="1" w:styleId="a7">
    <w:name w:val="Верхний колонтитул Знак"/>
    <w:basedOn w:val="a0"/>
    <w:link w:val="a6"/>
    <w:uiPriority w:val="99"/>
    <w:rsid w:val="00662A85"/>
  </w:style>
  <w:style w:type="paragraph" w:styleId="af0">
    <w:name w:val="Normal (Web)"/>
    <w:basedOn w:val="a"/>
    <w:rsid w:val="00733255"/>
    <w:pPr>
      <w:spacing w:before="100" w:beforeAutospacing="1" w:after="100" w:afterAutospacing="1"/>
    </w:pPr>
    <w:rPr>
      <w:sz w:val="24"/>
      <w:szCs w:val="24"/>
    </w:rPr>
  </w:style>
  <w:style w:type="paragraph" w:customStyle="1" w:styleId="af1">
    <w:name w:val="Знак"/>
    <w:basedOn w:val="a"/>
    <w:rsid w:val="00C63A7A"/>
    <w:pPr>
      <w:spacing w:after="160" w:line="240" w:lineRule="exact"/>
    </w:pPr>
    <w:rPr>
      <w:rFonts w:ascii="Verdana" w:hAnsi="Verdana"/>
      <w:lang w:val="en-US" w:eastAsia="en-US"/>
    </w:rPr>
  </w:style>
  <w:style w:type="paragraph" w:customStyle="1" w:styleId="ConsNormal">
    <w:name w:val="ConsNormal"/>
    <w:rsid w:val="004E2F9D"/>
    <w:pPr>
      <w:widowControl w:val="0"/>
      <w:ind w:firstLine="720"/>
    </w:pPr>
    <w:rPr>
      <w:rFonts w:ascii="Arial" w:hAnsi="Arial"/>
      <w:snapToGrid w:val="0"/>
    </w:rPr>
  </w:style>
  <w:style w:type="paragraph" w:customStyle="1" w:styleId="ConsPlusCell">
    <w:name w:val="ConsPlusCell"/>
    <w:uiPriority w:val="99"/>
    <w:rsid w:val="00FC7271"/>
    <w:pPr>
      <w:widowControl w:val="0"/>
      <w:autoSpaceDE w:val="0"/>
      <w:autoSpaceDN w:val="0"/>
      <w:adjustRightInd w:val="0"/>
    </w:pPr>
    <w:rPr>
      <w:rFonts w:ascii="Arial" w:hAnsi="Arial" w:cs="Arial"/>
    </w:rPr>
  </w:style>
  <w:style w:type="paragraph" w:customStyle="1" w:styleId="af2">
    <w:name w:val="Нормальный (таблица)"/>
    <w:basedOn w:val="a"/>
    <w:next w:val="a"/>
    <w:uiPriority w:val="99"/>
    <w:rsid w:val="00587D59"/>
    <w:pPr>
      <w:widowControl w:val="0"/>
      <w:autoSpaceDE w:val="0"/>
      <w:autoSpaceDN w:val="0"/>
      <w:adjustRightInd w:val="0"/>
      <w:jc w:val="both"/>
    </w:pPr>
    <w:rPr>
      <w:rFonts w:ascii="Arial" w:hAnsi="Arial" w:cs="Arial"/>
      <w:sz w:val="24"/>
      <w:szCs w:val="24"/>
    </w:rPr>
  </w:style>
  <w:style w:type="character" w:customStyle="1" w:styleId="a4">
    <w:name w:val="Основной текст Знак"/>
    <w:link w:val="a3"/>
    <w:rsid w:val="0045621A"/>
    <w:rPr>
      <w:snapToGrid w:val="0"/>
      <w:sz w:val="24"/>
    </w:rPr>
  </w:style>
  <w:style w:type="paragraph" w:styleId="af3">
    <w:name w:val="Plain Text"/>
    <w:basedOn w:val="a"/>
    <w:rsid w:val="00892DF2"/>
    <w:rPr>
      <w:rFonts w:ascii="Courier New" w:hAnsi="Courier New"/>
    </w:rPr>
  </w:style>
  <w:style w:type="character" w:customStyle="1" w:styleId="ab">
    <w:name w:val="Нижний колонтитул Знак"/>
    <w:basedOn w:val="a0"/>
    <w:link w:val="aa"/>
    <w:uiPriority w:val="99"/>
    <w:rsid w:val="003E4406"/>
  </w:style>
</w:styles>
</file>

<file path=word/webSettings.xml><?xml version="1.0" encoding="utf-8"?>
<w:webSettings xmlns:r="http://schemas.openxmlformats.org/officeDocument/2006/relationships" xmlns:w="http://schemas.openxmlformats.org/wordprocessingml/2006/main">
  <w:divs>
    <w:div w:id="207499303">
      <w:bodyDiv w:val="1"/>
      <w:marLeft w:val="0"/>
      <w:marRight w:val="0"/>
      <w:marTop w:val="0"/>
      <w:marBottom w:val="0"/>
      <w:divBdr>
        <w:top w:val="none" w:sz="0" w:space="0" w:color="auto"/>
        <w:left w:val="none" w:sz="0" w:space="0" w:color="auto"/>
        <w:bottom w:val="none" w:sz="0" w:space="0" w:color="auto"/>
        <w:right w:val="none" w:sz="0" w:space="0" w:color="auto"/>
      </w:divBdr>
    </w:div>
    <w:div w:id="380439992">
      <w:bodyDiv w:val="1"/>
      <w:marLeft w:val="0"/>
      <w:marRight w:val="0"/>
      <w:marTop w:val="0"/>
      <w:marBottom w:val="0"/>
      <w:divBdr>
        <w:top w:val="none" w:sz="0" w:space="0" w:color="auto"/>
        <w:left w:val="none" w:sz="0" w:space="0" w:color="auto"/>
        <w:bottom w:val="none" w:sz="0" w:space="0" w:color="auto"/>
        <w:right w:val="none" w:sz="0" w:space="0" w:color="auto"/>
      </w:divBdr>
    </w:div>
    <w:div w:id="764108285">
      <w:bodyDiv w:val="1"/>
      <w:marLeft w:val="0"/>
      <w:marRight w:val="0"/>
      <w:marTop w:val="0"/>
      <w:marBottom w:val="0"/>
      <w:divBdr>
        <w:top w:val="none" w:sz="0" w:space="0" w:color="auto"/>
        <w:left w:val="none" w:sz="0" w:space="0" w:color="auto"/>
        <w:bottom w:val="none" w:sz="0" w:space="0" w:color="auto"/>
        <w:right w:val="none" w:sz="0" w:space="0" w:color="auto"/>
      </w:divBdr>
    </w:div>
    <w:div w:id="1088842279">
      <w:bodyDiv w:val="1"/>
      <w:marLeft w:val="0"/>
      <w:marRight w:val="0"/>
      <w:marTop w:val="0"/>
      <w:marBottom w:val="0"/>
      <w:divBdr>
        <w:top w:val="none" w:sz="0" w:space="0" w:color="auto"/>
        <w:left w:val="none" w:sz="0" w:space="0" w:color="auto"/>
        <w:bottom w:val="none" w:sz="0" w:space="0" w:color="auto"/>
        <w:right w:val="none" w:sz="0" w:space="0" w:color="auto"/>
      </w:divBdr>
    </w:div>
    <w:div w:id="1434016564">
      <w:bodyDiv w:val="1"/>
      <w:marLeft w:val="0"/>
      <w:marRight w:val="0"/>
      <w:marTop w:val="0"/>
      <w:marBottom w:val="0"/>
      <w:divBdr>
        <w:top w:val="none" w:sz="0" w:space="0" w:color="auto"/>
        <w:left w:val="none" w:sz="0" w:space="0" w:color="auto"/>
        <w:bottom w:val="none" w:sz="0" w:space="0" w:color="auto"/>
        <w:right w:val="none" w:sz="0" w:space="0" w:color="auto"/>
      </w:divBdr>
    </w:div>
    <w:div w:id="1437676115">
      <w:bodyDiv w:val="1"/>
      <w:marLeft w:val="0"/>
      <w:marRight w:val="0"/>
      <w:marTop w:val="0"/>
      <w:marBottom w:val="0"/>
      <w:divBdr>
        <w:top w:val="none" w:sz="0" w:space="0" w:color="auto"/>
        <w:left w:val="none" w:sz="0" w:space="0" w:color="auto"/>
        <w:bottom w:val="none" w:sz="0" w:space="0" w:color="auto"/>
        <w:right w:val="none" w:sz="0" w:space="0" w:color="auto"/>
      </w:divBdr>
    </w:div>
    <w:div w:id="1660963818">
      <w:bodyDiv w:val="1"/>
      <w:marLeft w:val="0"/>
      <w:marRight w:val="0"/>
      <w:marTop w:val="0"/>
      <w:marBottom w:val="0"/>
      <w:divBdr>
        <w:top w:val="none" w:sz="0" w:space="0" w:color="auto"/>
        <w:left w:val="none" w:sz="0" w:space="0" w:color="auto"/>
        <w:bottom w:val="none" w:sz="0" w:space="0" w:color="auto"/>
        <w:right w:val="none" w:sz="0" w:space="0" w:color="auto"/>
      </w:divBdr>
    </w:div>
    <w:div w:id="19555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A383EC87CC67EAC53B23BAA1276B0A6C002F3722D839D6115E559041414FF649709CC6132A59C7k34EO" TargetMode="External"/><Relationship Id="rId13" Type="http://schemas.openxmlformats.org/officeDocument/2006/relationships/hyperlink" Target="consultantplus://offline/ref=C73C99CBFEAA33EEA6B25C3379EA3859A48E37E5C1BC5DCD3AA4B7E6517C0B2B66517601HBJ0H" TargetMode="External"/><Relationship Id="rId18" Type="http://schemas.openxmlformats.org/officeDocument/2006/relationships/hyperlink" Target="consultantplus://offline/ref=5A3216D2D87D2FC2D0B02D34DAE23BC14CFE5DA68862C4F36B3A2DEB38983E3AA3470A3462B8DD2EQ8nAP"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F7A383EC87CC67EAC53B23BAA1276B0A6C00253622DE39D6115E559041k441O" TargetMode="External"/><Relationship Id="rId7" Type="http://schemas.openxmlformats.org/officeDocument/2006/relationships/image" Target="media/image1.png"/><Relationship Id="rId12" Type="http://schemas.openxmlformats.org/officeDocument/2006/relationships/hyperlink" Target="consultantplus://offline/ref=C73C99CBFEAA33EEA6B25C3379EA3859A78F37E2CDBD5DCD3AA4B7E6517C0B2B66517601B0F602BAH6JAH" TargetMode="External"/><Relationship Id="rId17" Type="http://schemas.openxmlformats.org/officeDocument/2006/relationships/hyperlink" Target="consultantplus://offline/ref=C73C99CBFEAA33EEA6B25C3379EA3859A48E37E5C1BC5DCD3AA4B7E6517C0B2B66517601HBJ0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73C99CBFEAA33EEA6B25C3379EA3859A48E37E5C1BC5DCD3AA4B7E6517C0B2B66517601HBJ0H" TargetMode="External"/><Relationship Id="rId20" Type="http://schemas.openxmlformats.org/officeDocument/2006/relationships/hyperlink" Target="consultantplus://offline/ref=F7A383EC87CC67EAC53B23BAA1276B0A6C002F3722D839D6115E559041414FF649709CC6132A59C7k34C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3C99CBFEAA33EEA6B25C3379EA3859A78F37E2CDBD5DCD3AA4B7E6517C0B2B66517601B0F604B8H6J8H" TargetMode="External"/><Relationship Id="rId24" Type="http://schemas.openxmlformats.org/officeDocument/2006/relationships/hyperlink" Target="consultantplus://offline/ref=A0E5B986EA97609381EAE57A80D0423C9D01D87DD07330A30BE542E927AEFCB87AA18ABC88A423E1E1B748xAyBH" TargetMode="External"/><Relationship Id="rId5" Type="http://schemas.openxmlformats.org/officeDocument/2006/relationships/footnotes" Target="footnotes.xml"/><Relationship Id="rId15" Type="http://schemas.openxmlformats.org/officeDocument/2006/relationships/hyperlink" Target="consultantplus://offline/ref=C73C99CBFEAA33EEA6B25C3379EA3859A48E37E5C1BC5DCD3AA4B7E6517C0B2B66517601HBJ0H" TargetMode="External"/><Relationship Id="rId23" Type="http://schemas.openxmlformats.org/officeDocument/2006/relationships/hyperlink" Target="consultantplus://offline/ref=B8E40BB07991826C6C92DA2B59E6B5716D4286708F79756A04D726791C69F55E2B78A6CB1427A046zFIEP" TargetMode="External"/><Relationship Id="rId28" Type="http://schemas.openxmlformats.org/officeDocument/2006/relationships/header" Target="header3.xml"/><Relationship Id="rId10" Type="http://schemas.openxmlformats.org/officeDocument/2006/relationships/hyperlink" Target="consultantplus://offline/ref=C73C99CBFEAA33EEA6B25C3379EA3859A78F37E2CDBD5DCD3AA4B7E651H7JCH" TargetMode="External"/><Relationship Id="rId19" Type="http://schemas.openxmlformats.org/officeDocument/2006/relationships/hyperlink" Target="consultantplus://offline/ref=F7A383EC87CC67EAC53B3DB7B74B35046902783F26DE3A82440D53C71E1149A309309A93506D50C63E082B7EkF4DO" TargetMode="External"/><Relationship Id="rId4" Type="http://schemas.openxmlformats.org/officeDocument/2006/relationships/webSettings" Target="webSettings.xml"/><Relationship Id="rId9" Type="http://schemas.openxmlformats.org/officeDocument/2006/relationships/hyperlink" Target="consultantplus://offline/ref=F7A383EC87CC67EAC53B23BAA1276B0A6C01263A2FDC39D6115E559041k441O" TargetMode="External"/><Relationship Id="rId14" Type="http://schemas.openxmlformats.org/officeDocument/2006/relationships/hyperlink" Target="consultantplus://offline/ref=C73C99CBFEAA33EEA6B25C3379EA3859A48E37E5C1BC5DCD3AA4B7E6517C0B2B66517601HBJ0H" TargetMode="External"/><Relationship Id="rId22" Type="http://schemas.openxmlformats.org/officeDocument/2006/relationships/hyperlink" Target="consultantplus://offline/ref=F7A383EC87CC67EAC53B23BAA1276B0A6C00253622DE39D6115E559041k441O"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21</Pages>
  <Words>5843</Words>
  <Characters>33311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ПАКЕТ КОНКУРСНОЙ ДОКУМЕНТАЦИИ</vt:lpstr>
    </vt:vector>
  </TitlesOfParts>
  <Company>Organization</Company>
  <LinksUpToDate>false</LinksUpToDate>
  <CharactersWithSpaces>39076</CharactersWithSpaces>
  <SharedDoc>false</SharedDoc>
  <HLinks>
    <vt:vector size="48" baseType="variant">
      <vt:variant>
        <vt:i4>5373954</vt:i4>
      </vt:variant>
      <vt:variant>
        <vt:i4>21</vt:i4>
      </vt:variant>
      <vt:variant>
        <vt:i4>0</vt:i4>
      </vt:variant>
      <vt:variant>
        <vt:i4>5</vt:i4>
      </vt:variant>
      <vt:variant>
        <vt:lpwstr/>
      </vt:variant>
      <vt:variant>
        <vt:lpwstr>Par36</vt:lpwstr>
      </vt:variant>
      <vt:variant>
        <vt:i4>5046358</vt:i4>
      </vt:variant>
      <vt:variant>
        <vt:i4>18</vt:i4>
      </vt:variant>
      <vt:variant>
        <vt:i4>0</vt:i4>
      </vt:variant>
      <vt:variant>
        <vt:i4>5</vt:i4>
      </vt:variant>
      <vt:variant>
        <vt:lpwstr>consultantplus://offline/ref=A0E5B986EA97609381EAE57A80D0423C9D01D87DD07330A30BE542E927AEFCB87AA18ABC88A423E1E1B748xAyBH</vt:lpwstr>
      </vt:variant>
      <vt:variant>
        <vt:lpwstr/>
      </vt:variant>
      <vt:variant>
        <vt:i4>5832706</vt:i4>
      </vt:variant>
      <vt:variant>
        <vt:i4>15</vt:i4>
      </vt:variant>
      <vt:variant>
        <vt:i4>0</vt:i4>
      </vt:variant>
      <vt:variant>
        <vt:i4>5</vt:i4>
      </vt:variant>
      <vt:variant>
        <vt:lpwstr/>
      </vt:variant>
      <vt:variant>
        <vt:lpwstr>Par81</vt:lpwstr>
      </vt:variant>
      <vt:variant>
        <vt:i4>65624</vt:i4>
      </vt:variant>
      <vt:variant>
        <vt:i4>12</vt:i4>
      </vt:variant>
      <vt:variant>
        <vt:i4>0</vt:i4>
      </vt:variant>
      <vt:variant>
        <vt:i4>5</vt:i4>
      </vt:variant>
      <vt:variant>
        <vt:lpwstr>consultantplus://offline/ref=98918126CDD128254FCE0CFC1FA8B45D5ED38DCE38584BD474103DCB9CB59EA94B10F2C9967F7606E44FB1C4S5M</vt:lpwstr>
      </vt:variant>
      <vt:variant>
        <vt:lpwstr/>
      </vt:variant>
      <vt:variant>
        <vt:i4>3407933</vt:i4>
      </vt:variant>
      <vt:variant>
        <vt:i4>9</vt:i4>
      </vt:variant>
      <vt:variant>
        <vt:i4>0</vt:i4>
      </vt:variant>
      <vt:variant>
        <vt:i4>5</vt:i4>
      </vt:variant>
      <vt:variant>
        <vt:lpwstr>consultantplus://offline/ref=98918126CDD128254FCE12F109C4EB585EDADBC03F5E438B284F6696CBBC94FE0C5FAB8BD2727707CES7M</vt:lpwstr>
      </vt:variant>
      <vt:variant>
        <vt:lpwstr/>
      </vt:variant>
      <vt:variant>
        <vt:i4>4063294</vt:i4>
      </vt:variant>
      <vt:variant>
        <vt:i4>6</vt:i4>
      </vt:variant>
      <vt:variant>
        <vt:i4>0</vt:i4>
      </vt:variant>
      <vt:variant>
        <vt:i4>5</vt:i4>
      </vt:variant>
      <vt:variant>
        <vt:lpwstr>consultantplus://offline/ref=95DB172B3B452D9469C6F65967226042AFAE09D0F37F90D4DBB6FAF749A8CD5D16A063939D4DE29FeFt1J</vt:lpwstr>
      </vt:variant>
      <vt:variant>
        <vt:lpwstr/>
      </vt:variant>
      <vt:variant>
        <vt:i4>4063339</vt:i4>
      </vt:variant>
      <vt:variant>
        <vt:i4>3</vt:i4>
      </vt:variant>
      <vt:variant>
        <vt:i4>0</vt:i4>
      </vt:variant>
      <vt:variant>
        <vt:i4>5</vt:i4>
      </vt:variant>
      <vt:variant>
        <vt:lpwstr>consultantplus://offline/ref=95DB172B3B452D9469C6F65967226042AFAE0ED7FF7E90D4DBB6FAF749A8CD5D16A063939D4DE297eFt8J</vt:lpwstr>
      </vt:variant>
      <vt:variant>
        <vt:lpwstr/>
      </vt:variant>
      <vt:variant>
        <vt:i4>262160</vt:i4>
      </vt:variant>
      <vt:variant>
        <vt:i4>0</vt:i4>
      </vt:variant>
      <vt:variant>
        <vt:i4>0</vt:i4>
      </vt:variant>
      <vt:variant>
        <vt:i4>5</vt:i4>
      </vt:variant>
      <vt:variant>
        <vt:lpwstr>consultantplus://offline/main?base=RLAW181;n=41031;fld=134;dst=100154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ПАКЕТ КОНКУРСНОЙ ДОКУМЕНТАЦИИ</dc:title>
  <dc:subject/>
  <dc:creator>Name</dc:creator>
  <cp:keywords/>
  <dc:description/>
  <cp:lastModifiedBy>Admin</cp:lastModifiedBy>
  <cp:revision>25</cp:revision>
  <cp:lastPrinted>2018-08-13T08:45:00Z</cp:lastPrinted>
  <dcterms:created xsi:type="dcterms:W3CDTF">2018-08-09T10:48:00Z</dcterms:created>
  <dcterms:modified xsi:type="dcterms:W3CDTF">2018-08-28T14:02:00Z</dcterms:modified>
</cp:coreProperties>
</file>