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9F" w:rsidRPr="00933B72" w:rsidRDefault="00770B9F" w:rsidP="00770B9F">
      <w:pPr>
        <w:pStyle w:val="7"/>
      </w:pPr>
      <w:r>
        <w:rPr>
          <w:noProof/>
        </w:rPr>
        <w:drawing>
          <wp:anchor distT="0" distB="0" distL="114300" distR="114300" simplePos="0" relativeHeight="251660288" behindDoc="0" locked="0" layoutInCell="1" allowOverlap="1">
            <wp:simplePos x="0" y="0"/>
            <wp:positionH relativeFrom="column">
              <wp:posOffset>3109595</wp:posOffset>
            </wp:positionH>
            <wp:positionV relativeFrom="paragraph">
              <wp:posOffset>-246380</wp:posOffset>
            </wp:positionV>
            <wp:extent cx="666750" cy="80010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p>
    <w:p w:rsidR="00770B9F" w:rsidRPr="00770B9F" w:rsidRDefault="00770B9F" w:rsidP="00770B9F">
      <w:pPr>
        <w:pStyle w:val="7"/>
        <w:tabs>
          <w:tab w:val="left" w:pos="5505"/>
        </w:tabs>
        <w:ind w:left="-142"/>
        <w:jc w:val="left"/>
      </w:pPr>
    </w:p>
    <w:p w:rsidR="00770B9F" w:rsidRPr="00770B9F" w:rsidRDefault="00770B9F" w:rsidP="00770B9F">
      <w:pPr>
        <w:jc w:val="center"/>
        <w:rPr>
          <w:rFonts w:ascii="Times New Roman" w:hAnsi="Times New Roman"/>
          <w:b/>
        </w:rPr>
      </w:pPr>
      <w:r w:rsidRPr="00770B9F">
        <w:rPr>
          <w:rFonts w:ascii="Times New Roman" w:hAnsi="Times New Roman"/>
          <w:b/>
        </w:rPr>
        <w:t>АДМИНИСТРАЦИЯ</w:t>
      </w:r>
    </w:p>
    <w:p w:rsidR="00770B9F" w:rsidRPr="00770B9F" w:rsidRDefault="00770B9F" w:rsidP="00770B9F">
      <w:pPr>
        <w:jc w:val="center"/>
        <w:rPr>
          <w:rFonts w:ascii="Times New Roman" w:hAnsi="Times New Roman"/>
          <w:b/>
        </w:rPr>
      </w:pPr>
      <w:r w:rsidRPr="00770B9F">
        <w:rPr>
          <w:rFonts w:ascii="Times New Roman" w:hAnsi="Times New Roman"/>
          <w:b/>
        </w:rPr>
        <w:t>КАНТЕМИРОВСКОГО МУНИЦИПАЛЬНОГО РАЙОНА</w:t>
      </w:r>
    </w:p>
    <w:p w:rsidR="00770B9F" w:rsidRPr="00770B9F" w:rsidRDefault="00770B9F" w:rsidP="00770B9F">
      <w:pPr>
        <w:jc w:val="center"/>
        <w:rPr>
          <w:rFonts w:ascii="Times New Roman" w:hAnsi="Times New Roman"/>
          <w:b/>
        </w:rPr>
      </w:pPr>
      <w:r w:rsidRPr="00770B9F">
        <w:rPr>
          <w:rFonts w:ascii="Times New Roman" w:hAnsi="Times New Roman"/>
          <w:b/>
        </w:rPr>
        <w:t>ВОРОНЕЖСКОЙ ОБЛАСТИ</w:t>
      </w:r>
    </w:p>
    <w:p w:rsidR="00770B9F" w:rsidRPr="00770B9F" w:rsidRDefault="00770B9F" w:rsidP="00770B9F">
      <w:pPr>
        <w:jc w:val="center"/>
        <w:rPr>
          <w:rFonts w:ascii="Times New Roman" w:hAnsi="Times New Roman"/>
          <w:b/>
        </w:rPr>
      </w:pPr>
    </w:p>
    <w:p w:rsidR="00770B9F" w:rsidRPr="00770B9F" w:rsidRDefault="00770B9F" w:rsidP="00770B9F">
      <w:pPr>
        <w:jc w:val="center"/>
        <w:rPr>
          <w:rFonts w:ascii="Times New Roman" w:hAnsi="Times New Roman"/>
          <w:b/>
        </w:rPr>
      </w:pPr>
    </w:p>
    <w:p w:rsidR="00770B9F" w:rsidRPr="00770B9F" w:rsidRDefault="00770B9F" w:rsidP="00770B9F">
      <w:pPr>
        <w:jc w:val="center"/>
        <w:rPr>
          <w:rFonts w:ascii="Times New Roman" w:hAnsi="Times New Roman"/>
          <w:b/>
        </w:rPr>
      </w:pPr>
      <w:r w:rsidRPr="00770B9F">
        <w:rPr>
          <w:rFonts w:ascii="Times New Roman" w:hAnsi="Times New Roman"/>
          <w:b/>
        </w:rPr>
        <w:t>П О С Т А  Н О В Л Е Н И Е</w:t>
      </w:r>
    </w:p>
    <w:p w:rsidR="00770B9F" w:rsidRPr="00770B9F" w:rsidRDefault="00770B9F" w:rsidP="00770B9F">
      <w:pPr>
        <w:rPr>
          <w:rFonts w:ascii="Times New Roman" w:hAnsi="Times New Roman"/>
          <w:u w:val="single"/>
        </w:rPr>
      </w:pPr>
    </w:p>
    <w:p w:rsidR="00770B9F" w:rsidRPr="00770B9F" w:rsidRDefault="00770B9F" w:rsidP="00770B9F">
      <w:pPr>
        <w:rPr>
          <w:rFonts w:ascii="Times New Roman" w:hAnsi="Times New Roman"/>
          <w:u w:val="single"/>
        </w:rPr>
      </w:pPr>
      <w:r w:rsidRPr="00770B9F">
        <w:rPr>
          <w:rFonts w:ascii="Times New Roman" w:hAnsi="Times New Roman"/>
          <w:u w:val="single"/>
        </w:rPr>
        <w:t>от 23 января 2020 г. № 25</w:t>
      </w:r>
    </w:p>
    <w:p w:rsidR="00770B9F" w:rsidRPr="00770B9F" w:rsidRDefault="00770B9F" w:rsidP="00770B9F">
      <w:pPr>
        <w:ind w:left="-284"/>
        <w:rPr>
          <w:rFonts w:ascii="Times New Roman" w:hAnsi="Times New Roman"/>
        </w:rPr>
      </w:pPr>
      <w:r w:rsidRPr="00770B9F">
        <w:rPr>
          <w:rFonts w:ascii="Times New Roman" w:hAnsi="Times New Roman"/>
        </w:rPr>
        <w:t xml:space="preserve">               р.п. Кантемировка</w:t>
      </w:r>
    </w:p>
    <w:p w:rsidR="00770B9F" w:rsidRPr="00770B9F" w:rsidRDefault="00770B9F" w:rsidP="00770B9F">
      <w:pPr>
        <w:ind w:right="4536"/>
        <w:rPr>
          <w:rFonts w:ascii="Times New Roman" w:hAnsi="Times New Roman"/>
        </w:rPr>
      </w:pPr>
    </w:p>
    <w:p w:rsidR="00770B9F" w:rsidRPr="00770B9F" w:rsidRDefault="00770B9F" w:rsidP="00770B9F">
      <w:pPr>
        <w:ind w:right="4536"/>
        <w:rPr>
          <w:rFonts w:ascii="Times New Roman" w:hAnsi="Times New Roman"/>
          <w:b/>
          <w:lang w:eastAsia="ar-SA"/>
        </w:rPr>
      </w:pPr>
      <w:r w:rsidRPr="00770B9F">
        <w:rPr>
          <w:rFonts w:ascii="Times New Roman" w:hAnsi="Times New Roman"/>
          <w:b/>
          <w:lang w:eastAsia="ar-SA"/>
        </w:rPr>
        <w:t>Об утверждении административного регламента администрации Кантемировского муниципального района Воронежской области по предоставлению муниципальной услуги «</w:t>
      </w:r>
      <w:r w:rsidRPr="00770B9F">
        <w:rPr>
          <w:rFonts w:ascii="Times New Roman" w:hAnsi="Times New Roman"/>
          <w:b/>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0B9F">
        <w:rPr>
          <w:rFonts w:ascii="Times New Roman" w:hAnsi="Times New Roman"/>
          <w:b/>
          <w:lang w:eastAsia="ar-SA"/>
        </w:rPr>
        <w:t xml:space="preserve">» </w:t>
      </w:r>
    </w:p>
    <w:p w:rsidR="00770B9F" w:rsidRPr="00770B9F" w:rsidRDefault="00770B9F" w:rsidP="00770B9F">
      <w:pPr>
        <w:tabs>
          <w:tab w:val="left" w:pos="684"/>
        </w:tabs>
        <w:rPr>
          <w:rFonts w:ascii="Times New Roman" w:hAnsi="Times New Roman"/>
        </w:rPr>
      </w:pPr>
    </w:p>
    <w:p w:rsidR="00770B9F" w:rsidRPr="00770B9F" w:rsidRDefault="00770B9F" w:rsidP="00770B9F">
      <w:pPr>
        <w:adjustRightInd w:val="0"/>
        <w:outlineLvl w:val="2"/>
        <w:rPr>
          <w:rFonts w:ascii="Times New Roman" w:hAnsi="Times New Roman"/>
        </w:rPr>
      </w:pPr>
      <w:r w:rsidRPr="00770B9F">
        <w:rPr>
          <w:rFonts w:ascii="Times New Roman" w:hAnsi="Times New Roman"/>
        </w:rPr>
        <w:t xml:space="preserve">           В целях обеспечения информационной открытости деятельности органов местного самоуправления Кантемировского муниципального района Воронежской области, на основании  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Кантемировского муниципального района № 822 от 03.10.2011 года «Об утверждении перечней государственных и муниципальных услуг, предоставляемых администрацией Кантемировского муниципального района Воронежской области», </w:t>
      </w:r>
      <w:r w:rsidRPr="00770B9F">
        <w:rPr>
          <w:rFonts w:ascii="Times New Roman" w:hAnsi="Times New Roman"/>
          <w:b/>
          <w:bCs/>
        </w:rPr>
        <w:t>постановляю:</w:t>
      </w:r>
    </w:p>
    <w:p w:rsidR="00770B9F" w:rsidRPr="00770B9F" w:rsidRDefault="00770B9F" w:rsidP="00770B9F">
      <w:pPr>
        <w:rPr>
          <w:rFonts w:ascii="Times New Roman" w:hAnsi="Times New Roman"/>
        </w:rPr>
      </w:pPr>
    </w:p>
    <w:p w:rsidR="00770B9F" w:rsidRPr="00770B9F" w:rsidRDefault="00770B9F" w:rsidP="00770B9F">
      <w:pPr>
        <w:pStyle w:val="aa"/>
        <w:tabs>
          <w:tab w:val="left" w:pos="851"/>
          <w:tab w:val="left" w:pos="993"/>
        </w:tabs>
        <w:ind w:firstLine="0"/>
        <w:rPr>
          <w:rFonts w:ascii="Times New Roman" w:hAnsi="Times New Roman"/>
        </w:rPr>
      </w:pPr>
      <w:r w:rsidRPr="00770B9F">
        <w:rPr>
          <w:rFonts w:ascii="Times New Roman" w:hAnsi="Times New Roman"/>
        </w:rPr>
        <w:t xml:space="preserve">           1. Утвердить прилагаемый административный регламент администрации Кантемировского муниципального района Воронежской области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70B9F" w:rsidRPr="00770B9F" w:rsidRDefault="00770B9F" w:rsidP="00770B9F">
      <w:pPr>
        <w:rPr>
          <w:rFonts w:ascii="Times New Roman" w:hAnsi="Times New Roman"/>
        </w:rPr>
      </w:pPr>
      <w:r w:rsidRPr="00770B9F">
        <w:rPr>
          <w:rFonts w:ascii="Times New Roman" w:hAnsi="Times New Roman"/>
        </w:rPr>
        <w:t xml:space="preserve">           2. Настоящее постановление опубликовать в информационном бюллетене «Формула власти» и разместить на официальном сайте администрации Кантемировского муниципального района Воронежской области в сети «Интернет».</w:t>
      </w:r>
    </w:p>
    <w:p w:rsidR="00770B9F" w:rsidRPr="00770B9F" w:rsidRDefault="00770B9F" w:rsidP="00770B9F">
      <w:pPr>
        <w:rPr>
          <w:rFonts w:ascii="Times New Roman" w:hAnsi="Times New Roman"/>
        </w:rPr>
      </w:pPr>
      <w:r w:rsidRPr="00770B9F">
        <w:rPr>
          <w:rFonts w:ascii="Times New Roman" w:hAnsi="Times New Roman"/>
        </w:rPr>
        <w:t xml:space="preserve">           3. Настоящее постановление вступает в силу со дня его официального опубликования и распространяет свое действие на правоотношения, возникшие с 01.01.2019 года.</w:t>
      </w:r>
    </w:p>
    <w:p w:rsidR="00770B9F" w:rsidRPr="00770B9F" w:rsidRDefault="00770B9F" w:rsidP="00770B9F">
      <w:pPr>
        <w:widowControl w:val="0"/>
        <w:autoSpaceDE w:val="0"/>
        <w:autoSpaceDN w:val="0"/>
        <w:adjustRightInd w:val="0"/>
        <w:rPr>
          <w:rFonts w:ascii="Times New Roman" w:hAnsi="Times New Roman"/>
        </w:rPr>
      </w:pPr>
      <w:r w:rsidRPr="00770B9F">
        <w:rPr>
          <w:rFonts w:ascii="Times New Roman" w:hAnsi="Times New Roman"/>
        </w:rPr>
        <w:t xml:space="preserve">           4.  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А.В. Жегульского.</w:t>
      </w:r>
    </w:p>
    <w:p w:rsidR="00770B9F" w:rsidRPr="00770B9F" w:rsidRDefault="00770B9F" w:rsidP="00770B9F">
      <w:pPr>
        <w:widowControl w:val="0"/>
        <w:autoSpaceDE w:val="0"/>
        <w:autoSpaceDN w:val="0"/>
        <w:adjustRightInd w:val="0"/>
        <w:rPr>
          <w:rFonts w:ascii="Times New Roman" w:hAnsi="Times New Roman"/>
        </w:rPr>
      </w:pPr>
    </w:p>
    <w:p w:rsidR="00770B9F" w:rsidRPr="00770B9F" w:rsidRDefault="00770B9F" w:rsidP="00770B9F">
      <w:pPr>
        <w:rPr>
          <w:rFonts w:ascii="Times New Roman" w:hAnsi="Times New Roman"/>
          <w:b/>
          <w:bCs/>
        </w:rPr>
      </w:pPr>
    </w:p>
    <w:p w:rsidR="00770B9F" w:rsidRPr="00770B9F" w:rsidRDefault="00770B9F" w:rsidP="00770B9F">
      <w:pPr>
        <w:rPr>
          <w:rFonts w:ascii="Times New Roman" w:hAnsi="Times New Roman"/>
          <w:b/>
          <w:bCs/>
        </w:rPr>
      </w:pPr>
    </w:p>
    <w:p w:rsidR="00770B9F" w:rsidRPr="00770B9F" w:rsidRDefault="00770B9F" w:rsidP="00770B9F">
      <w:pPr>
        <w:ind w:left="4536" w:hanging="4536"/>
        <w:rPr>
          <w:rFonts w:ascii="Times New Roman" w:hAnsi="Times New Roman"/>
          <w:bCs/>
        </w:rPr>
      </w:pPr>
      <w:r w:rsidRPr="00770B9F">
        <w:rPr>
          <w:rFonts w:ascii="Times New Roman" w:hAnsi="Times New Roman"/>
          <w:bCs/>
        </w:rPr>
        <w:t>Глава Кантемировского</w:t>
      </w:r>
    </w:p>
    <w:p w:rsidR="00770B9F" w:rsidRDefault="00770B9F" w:rsidP="00770B9F">
      <w:pPr>
        <w:autoSpaceDE w:val="0"/>
        <w:autoSpaceDN w:val="0"/>
        <w:adjustRightInd w:val="0"/>
        <w:ind w:firstLine="0"/>
        <w:outlineLvl w:val="0"/>
        <w:rPr>
          <w:rFonts w:ascii="Times New Roman" w:hAnsi="Times New Roman"/>
        </w:rPr>
      </w:pPr>
      <w:r w:rsidRPr="00770B9F">
        <w:rPr>
          <w:rFonts w:ascii="Times New Roman" w:hAnsi="Times New Roman"/>
          <w:bCs/>
        </w:rPr>
        <w:t>муниципального района                                                                                    В.В. Поку</w:t>
      </w:r>
      <w:r>
        <w:rPr>
          <w:rFonts w:ascii="Times New Roman" w:hAnsi="Times New Roman"/>
          <w:bCs/>
        </w:rPr>
        <w:t>саев</w:t>
      </w:r>
      <w:r>
        <w:rPr>
          <w:rFonts w:ascii="Times New Roman" w:hAnsi="Times New Roman"/>
        </w:rPr>
        <w:t xml:space="preserve"> </w:t>
      </w:r>
    </w:p>
    <w:p w:rsidR="00770B9F" w:rsidRDefault="00770B9F" w:rsidP="00770B9F">
      <w:pPr>
        <w:autoSpaceDE w:val="0"/>
        <w:autoSpaceDN w:val="0"/>
        <w:adjustRightInd w:val="0"/>
        <w:jc w:val="right"/>
        <w:outlineLvl w:val="0"/>
        <w:rPr>
          <w:rFonts w:ascii="Times New Roman" w:hAnsi="Times New Roman"/>
        </w:rPr>
      </w:pPr>
    </w:p>
    <w:p w:rsidR="00770B9F" w:rsidRDefault="00770B9F" w:rsidP="00770B9F">
      <w:pPr>
        <w:autoSpaceDE w:val="0"/>
        <w:autoSpaceDN w:val="0"/>
        <w:adjustRightInd w:val="0"/>
        <w:jc w:val="right"/>
        <w:outlineLvl w:val="0"/>
        <w:rPr>
          <w:rFonts w:ascii="Times New Roman" w:hAnsi="Times New Roman"/>
        </w:rPr>
      </w:pPr>
    </w:p>
    <w:p w:rsidR="00770B9F" w:rsidRDefault="00770B9F" w:rsidP="00770B9F">
      <w:pPr>
        <w:autoSpaceDE w:val="0"/>
        <w:autoSpaceDN w:val="0"/>
        <w:adjustRightInd w:val="0"/>
        <w:jc w:val="right"/>
        <w:outlineLvl w:val="0"/>
        <w:rPr>
          <w:rFonts w:ascii="Times New Roman" w:hAnsi="Times New Roman"/>
        </w:rPr>
      </w:pPr>
    </w:p>
    <w:p w:rsidR="00770B9F" w:rsidRDefault="00770B9F" w:rsidP="00770B9F">
      <w:pPr>
        <w:autoSpaceDE w:val="0"/>
        <w:autoSpaceDN w:val="0"/>
        <w:adjustRightInd w:val="0"/>
        <w:jc w:val="right"/>
        <w:outlineLvl w:val="0"/>
        <w:rPr>
          <w:rFonts w:ascii="Times New Roman" w:hAnsi="Times New Roman"/>
        </w:rPr>
      </w:pPr>
    </w:p>
    <w:p w:rsidR="00770B9F" w:rsidRPr="00F430F0" w:rsidRDefault="00770B9F" w:rsidP="00770B9F">
      <w:pPr>
        <w:autoSpaceDE w:val="0"/>
        <w:autoSpaceDN w:val="0"/>
        <w:adjustRightInd w:val="0"/>
        <w:jc w:val="right"/>
        <w:outlineLvl w:val="0"/>
        <w:rPr>
          <w:rFonts w:ascii="Times New Roman" w:hAnsi="Times New Roman"/>
        </w:rPr>
      </w:pPr>
      <w:r>
        <w:rPr>
          <w:rFonts w:ascii="Times New Roman" w:hAnsi="Times New Roman"/>
        </w:rPr>
        <w:lastRenderedPageBreak/>
        <w:t>Приложение</w:t>
      </w:r>
    </w:p>
    <w:p w:rsidR="00770B9F" w:rsidRPr="00F430F0" w:rsidRDefault="00770B9F" w:rsidP="00770B9F">
      <w:pPr>
        <w:autoSpaceDE w:val="0"/>
        <w:autoSpaceDN w:val="0"/>
        <w:adjustRightInd w:val="0"/>
        <w:rPr>
          <w:rFonts w:ascii="Times New Roman" w:hAnsi="Times New Roman"/>
        </w:rPr>
      </w:pPr>
      <w:r>
        <w:rPr>
          <w:rFonts w:ascii="Times New Roman" w:hAnsi="Times New Roman"/>
        </w:rPr>
        <w:t xml:space="preserve">                                                                                                                                   к постановлению</w:t>
      </w:r>
    </w:p>
    <w:p w:rsidR="00770B9F" w:rsidRDefault="00770B9F" w:rsidP="00770B9F">
      <w:pPr>
        <w:autoSpaceDE w:val="0"/>
        <w:autoSpaceDN w:val="0"/>
        <w:adjustRightInd w:val="0"/>
        <w:jc w:val="right"/>
        <w:rPr>
          <w:rFonts w:ascii="Times New Roman" w:hAnsi="Times New Roman"/>
        </w:rPr>
      </w:pPr>
      <w:r w:rsidRPr="00F430F0">
        <w:rPr>
          <w:rFonts w:ascii="Times New Roman" w:hAnsi="Times New Roman"/>
        </w:rPr>
        <w:t xml:space="preserve">администрации </w:t>
      </w:r>
      <w:r>
        <w:rPr>
          <w:rFonts w:ascii="Times New Roman" w:hAnsi="Times New Roman"/>
        </w:rPr>
        <w:t xml:space="preserve">Кантемировского </w:t>
      </w:r>
    </w:p>
    <w:p w:rsidR="00770B9F" w:rsidRPr="00F430F0" w:rsidRDefault="00770B9F" w:rsidP="00770B9F">
      <w:pPr>
        <w:autoSpaceDE w:val="0"/>
        <w:autoSpaceDN w:val="0"/>
        <w:adjustRightInd w:val="0"/>
        <w:jc w:val="right"/>
        <w:rPr>
          <w:rFonts w:ascii="Times New Roman" w:hAnsi="Times New Roman"/>
        </w:rPr>
      </w:pPr>
      <w:r w:rsidRPr="00F430F0">
        <w:rPr>
          <w:rFonts w:ascii="Times New Roman" w:hAnsi="Times New Roman"/>
        </w:rPr>
        <w:t xml:space="preserve"> муниципального района</w:t>
      </w:r>
    </w:p>
    <w:p w:rsidR="00770B9F" w:rsidRPr="00F430F0" w:rsidRDefault="00770B9F" w:rsidP="00770B9F">
      <w:pPr>
        <w:autoSpaceDE w:val="0"/>
        <w:autoSpaceDN w:val="0"/>
        <w:adjustRightInd w:val="0"/>
        <w:jc w:val="right"/>
        <w:rPr>
          <w:rFonts w:ascii="Times New Roman" w:hAnsi="Times New Roman"/>
        </w:rPr>
      </w:pPr>
      <w:r w:rsidRPr="00F430F0">
        <w:rPr>
          <w:rFonts w:ascii="Times New Roman" w:hAnsi="Times New Roman"/>
        </w:rPr>
        <w:t>Воронежской области</w:t>
      </w:r>
    </w:p>
    <w:p w:rsidR="00770B9F" w:rsidRPr="00F430F0" w:rsidRDefault="00770B9F" w:rsidP="00770B9F">
      <w:pPr>
        <w:autoSpaceDE w:val="0"/>
        <w:autoSpaceDN w:val="0"/>
        <w:adjustRightInd w:val="0"/>
        <w:jc w:val="right"/>
        <w:rPr>
          <w:rFonts w:ascii="Times New Roman" w:hAnsi="Times New Roman"/>
        </w:rPr>
      </w:pPr>
      <w:r>
        <w:rPr>
          <w:rFonts w:ascii="Times New Roman" w:hAnsi="Times New Roman"/>
        </w:rPr>
        <w:t>от  23 января 2020</w:t>
      </w:r>
      <w:r w:rsidRPr="00F430F0">
        <w:rPr>
          <w:rFonts w:ascii="Times New Roman" w:hAnsi="Times New Roman"/>
        </w:rPr>
        <w:t xml:space="preserve"> г.</w:t>
      </w:r>
      <w:r w:rsidRPr="0081445B">
        <w:rPr>
          <w:rFonts w:ascii="Times New Roman" w:hAnsi="Times New Roman"/>
        </w:rPr>
        <w:t xml:space="preserve"> </w:t>
      </w:r>
      <w:r>
        <w:rPr>
          <w:rFonts w:ascii="Times New Roman" w:hAnsi="Times New Roman"/>
        </w:rPr>
        <w:t>№ 25</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bookmarkStart w:id="0" w:name="Par32"/>
      <w:bookmarkEnd w:id="0"/>
      <w:r w:rsidRPr="00F430F0">
        <w:rPr>
          <w:rFonts w:ascii="Times New Roman" w:eastAsia="Calibri" w:hAnsi="Times New Roman"/>
          <w:b/>
          <w:bCs/>
        </w:rPr>
        <w:t>АДМИНИСТРАТИВНЫЙ РЕГЛАМЕНТ</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 xml:space="preserve">АДМИНИСТРАЦИИ </w:t>
      </w:r>
      <w:r>
        <w:rPr>
          <w:rFonts w:ascii="Times New Roman" w:eastAsia="Calibri" w:hAnsi="Times New Roman"/>
          <w:b/>
          <w:bCs/>
        </w:rPr>
        <w:t xml:space="preserve">КАНТЕМИРОВСКОГО </w:t>
      </w:r>
      <w:r w:rsidRPr="00F430F0">
        <w:rPr>
          <w:rFonts w:ascii="Times New Roman" w:eastAsia="Calibri" w:hAnsi="Times New Roman"/>
          <w:b/>
          <w:bCs/>
        </w:rPr>
        <w:t xml:space="preserve"> МУНИЦИПАЛЬНОГО РАЙОНА ВОРОНЕЖСКОЙ ОБЛАСТИ ПО ПРЕДОСТАВЛЕНИЮ МУНИЦИПАЛЬНОЙ УСЛУГИ "ВЫДАЧА УВЕДОМЛЕНИЯ О СООТВЕТСТВИИ (НЕСООТВЕТСТВИИ) ПОСТРОЕННЫХ ИЛИ</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РЕКОНСТРУИРОВАННЫХ ОБЪЕКТА ИНДИВИДУАЛЬНОГО ЖИЛИЩНОГО</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СТРОИТЕЛЬСТВА ИЛИ САДОВОГО ДОМА ТРЕБОВАНИЯМ ЗАКОНОДАТЕЛЬСТВА О ГРАДОСТРОИТЕЛЬНОЙ ДЕЯТЕЛЬНОСТИ"</w:t>
      </w:r>
    </w:p>
    <w:p w:rsidR="00770B9F" w:rsidRPr="00F430F0" w:rsidRDefault="00770B9F" w:rsidP="00770B9F">
      <w:pPr>
        <w:autoSpaceDE w:val="0"/>
        <w:autoSpaceDN w:val="0"/>
        <w:adjustRightInd w:val="0"/>
        <w:ind w:firstLine="540"/>
        <w:jc w:val="center"/>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1. ОБЩИЕ ПОЛОЖЕНИЯ</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1.1. Предмет регулирования административного регламента</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 xml:space="preserve">1.1.1. Административный регламент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 их должностными лицами, взаимодействия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rPr>
        <w:t xml:space="preserve">Кантемировского </w:t>
      </w:r>
      <w:r w:rsidRPr="00F430F0">
        <w:rPr>
          <w:rFonts w:ascii="Times New Roman" w:hAnsi="Times New Roman"/>
        </w:rPr>
        <w:t>муниципального района Воронежской области и МФЦ в связи с выдачей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1.2. Описание заявителей</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1.3. Требования к порядку информирования о предоставлении</w:t>
      </w:r>
    </w:p>
    <w:p w:rsidR="00770B9F" w:rsidRPr="00534B5D" w:rsidRDefault="00770B9F" w:rsidP="00770B9F">
      <w:pPr>
        <w:autoSpaceDE w:val="0"/>
        <w:autoSpaceDN w:val="0"/>
        <w:adjustRightInd w:val="0"/>
        <w:jc w:val="center"/>
        <w:outlineLvl w:val="1"/>
        <w:rPr>
          <w:rFonts w:ascii="Times New Roman" w:eastAsia="Calibri" w:hAnsi="Times New Roman"/>
          <w:b/>
          <w:bCs/>
        </w:rPr>
      </w:pPr>
      <w:r>
        <w:rPr>
          <w:rFonts w:ascii="Times New Roman" w:eastAsia="Calibri" w:hAnsi="Times New Roman"/>
          <w:b/>
          <w:bCs/>
        </w:rPr>
        <w:t>муниципальной услуги</w:t>
      </w: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 xml:space="preserve">1.3.1. Орган, предоставляющий муниципальную услугу, - администрация </w:t>
      </w:r>
      <w:r>
        <w:rPr>
          <w:rFonts w:ascii="Times New Roman" w:hAnsi="Times New Roman"/>
        </w:rPr>
        <w:t xml:space="preserve">Кантемировского </w:t>
      </w:r>
      <w:r w:rsidRPr="00F430F0">
        <w:rPr>
          <w:rFonts w:ascii="Times New Roman" w:hAnsi="Times New Roman"/>
        </w:rPr>
        <w:t>муниципального района Воронежской области.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lastRenderedPageBreak/>
        <w:t xml:space="preserve">Структурное подразделение администрации </w:t>
      </w:r>
      <w:r>
        <w:rPr>
          <w:rFonts w:ascii="Times New Roman" w:hAnsi="Times New Roman"/>
        </w:rPr>
        <w:t xml:space="preserve">Кантемировского </w:t>
      </w:r>
      <w:r w:rsidRPr="00F430F0">
        <w:rPr>
          <w:rFonts w:ascii="Times New Roman" w:hAnsi="Times New Roman"/>
        </w:rPr>
        <w:t xml:space="preserve">муниципального района Воронежской области, обеспечивающее организацию предоставления муниципальной услуги, </w:t>
      </w:r>
      <w:r>
        <w:rPr>
          <w:rFonts w:ascii="Times New Roman" w:hAnsi="Times New Roman"/>
        </w:rPr>
        <w:t>- отдел архитектуры и градостроительства администрации Кантемировского</w:t>
      </w:r>
      <w:r w:rsidRPr="00F430F0">
        <w:rPr>
          <w:rFonts w:ascii="Times New Roman" w:hAnsi="Times New Roman"/>
        </w:rPr>
        <w:t xml:space="preserve"> муниципального района Вор</w:t>
      </w:r>
      <w:r>
        <w:rPr>
          <w:rFonts w:ascii="Times New Roman" w:hAnsi="Times New Roman"/>
        </w:rPr>
        <w:t>онежской области (далее - отдел</w:t>
      </w:r>
      <w:r w:rsidRPr="00F430F0">
        <w:rPr>
          <w:rFonts w:ascii="Times New Roman" w:hAnsi="Times New Roman"/>
        </w:rPr>
        <w:t>).</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За предоставлением муниципальной услуги заявитель может также обратиться в МФЦ.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w:t>
      </w:r>
      <w:r>
        <w:rPr>
          <w:rFonts w:ascii="Times New Roman" w:hAnsi="Times New Roman"/>
        </w:rPr>
        <w:t>, сектора</w:t>
      </w:r>
      <w:r w:rsidRPr="00F430F0">
        <w:rPr>
          <w:rFonts w:ascii="Times New Roman" w:hAnsi="Times New Roman"/>
        </w:rPr>
        <w:t xml:space="preserve">, МФЦ приводятся в </w:t>
      </w:r>
      <w:r w:rsidRPr="00F430F0">
        <w:rPr>
          <w:rFonts w:ascii="Times New Roman" w:hAnsi="Times New Roman"/>
          <w:color w:val="000000" w:themeColor="text1"/>
        </w:rPr>
        <w:t xml:space="preserve">приложении № 1 </w:t>
      </w:r>
      <w:r w:rsidRPr="00F430F0">
        <w:rPr>
          <w:rFonts w:ascii="Times New Roman" w:hAnsi="Times New Roman"/>
        </w:rPr>
        <w:t>к настоящему Административному регламенту и размещаются: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 на официальном сайте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 в сети Интернет (www. </w:t>
      </w:r>
      <w:hyperlink r:id="rId8" w:history="1">
        <w:r>
          <w:rPr>
            <w:rStyle w:val="a5"/>
            <w:rFonts w:ascii="Times New Roman" w:eastAsiaTheme="minorHAnsi" w:hAnsi="Times New Roman"/>
            <w:color w:val="000000" w:themeColor="text1"/>
            <w:lang w:val="en-US"/>
          </w:rPr>
          <w:t>adminknt</w:t>
        </w:r>
        <w:r w:rsidRPr="00F430F0">
          <w:rPr>
            <w:rStyle w:val="a5"/>
            <w:rFonts w:ascii="Times New Roman" w:eastAsiaTheme="minorHAnsi" w:hAnsi="Times New Roman"/>
            <w:color w:val="000000" w:themeColor="text1"/>
          </w:rPr>
          <w:t>.ru</w:t>
        </w:r>
      </w:hyperlink>
      <w:r w:rsidRPr="00F430F0">
        <w:rPr>
          <w:rFonts w:ascii="Times New Roman" w:hAnsi="Times New Roman"/>
        </w:rPr>
        <w:t>);</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на официальном сайте правительства Воронежской области в информационной системе "Портал Воронежской области в сети Интернет" (www.govvrn.ru) (далее - Портал Воронежской области в сети Интернет);</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на Едином портале государственных и муниципальных услуг (функций) в сети Интернет (www.gosuslugi.ru);</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на официальном сайте МФЦ (www.mydocuments36.ru);</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 на информационном стенде в </w:t>
      </w:r>
      <w:r>
        <w:rPr>
          <w:rFonts w:ascii="Times New Roman" w:hAnsi="Times New Roman"/>
        </w:rPr>
        <w:t>отделе</w:t>
      </w:r>
      <w:r w:rsidRPr="00F430F0">
        <w:rPr>
          <w:rFonts w:ascii="Times New Roman" w:hAnsi="Times New Roman"/>
        </w:rPr>
        <w:t>;</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на информационных стендах в МФЦ.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 непосредственно в администрации </w:t>
      </w:r>
      <w:r>
        <w:rPr>
          <w:rFonts w:ascii="Times New Roman" w:hAnsi="Times New Roman"/>
        </w:rPr>
        <w:t xml:space="preserve">Кантемировского </w:t>
      </w:r>
      <w:r w:rsidRPr="00F430F0">
        <w:rPr>
          <w:rFonts w:ascii="Times New Roman" w:hAnsi="Times New Roman"/>
        </w:rPr>
        <w:t>муниципального района Воронежской области</w:t>
      </w:r>
      <w:r>
        <w:rPr>
          <w:rFonts w:ascii="Times New Roman" w:hAnsi="Times New Roman"/>
        </w:rPr>
        <w:t>, отделе</w:t>
      </w:r>
      <w:r w:rsidRPr="00F430F0">
        <w:rPr>
          <w:rFonts w:ascii="Times New Roman" w:hAnsi="Times New Roman"/>
        </w:rPr>
        <w:t>, МФЦ;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с использованием средств почтовой, телефонной связи, средств сети Интернет.</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w:t>
      </w:r>
      <w:r>
        <w:rPr>
          <w:rFonts w:ascii="Times New Roman" w:hAnsi="Times New Roman"/>
        </w:rPr>
        <w:t xml:space="preserve"> отдела</w:t>
      </w:r>
      <w:r w:rsidRPr="00F430F0">
        <w:rPr>
          <w:rFonts w:ascii="Times New Roman" w:hAnsi="Times New Roman"/>
        </w:rPr>
        <w:t>, МФЦ (далее - специалисты).</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На информационных стендах в местах предоставления муниципальной услуги, а также на официальных сайтах администрации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текст настоящего Административного регламента;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тексты нормативных правовых актов, регулирующих предоставление муниципальной услуги, выдержки из них;</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формы, образцы уведомлений, иных документов.</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lastRenderedPageBreak/>
        <w:t>1.3.5. Заявители, представившие уведомление на получение муниципальной услуги, в обязательном порядке информируются специалистами: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о порядке предоставления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о ходе предоставления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об отказе в предоставлении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использованием средств телефонной связи, почтовой связи, средств сети Интернет, а также при личном контакте со специалистами.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Информирование при личном общении проводится ежедневно (кроме выходных и праздничных дней) в соот</w:t>
      </w:r>
      <w:r>
        <w:rPr>
          <w:rFonts w:ascii="Times New Roman" w:hAnsi="Times New Roman"/>
        </w:rPr>
        <w:t>ветствии с режимом работы отдела</w:t>
      </w:r>
      <w:r w:rsidRPr="00F430F0">
        <w:rPr>
          <w:rFonts w:ascii="Times New Roman" w:hAnsi="Times New Roman"/>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770B9F" w:rsidRPr="00F430F0" w:rsidRDefault="00770B9F" w:rsidP="00770B9F">
      <w:pPr>
        <w:autoSpaceDE w:val="0"/>
        <w:autoSpaceDN w:val="0"/>
        <w:adjustRightInd w:val="0"/>
        <w:ind w:firstLine="540"/>
        <w:rPr>
          <w:rFonts w:ascii="Times New Roman" w:hAnsi="Times New Roman"/>
          <w:color w:val="FF0000"/>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 СТАНДАРТ ПРЕДОСТАВЛЕНИЯ 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2.1. Наименование 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В рамках действия настоящего Административного регламента осуществляется предоставление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2.2. Наименование органа, предоставляющего</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муниципальную услугу</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 xml:space="preserve">2.2.1. Орган, предоставляющий муниципальную услугу, - администрация </w:t>
      </w:r>
      <w:r>
        <w:rPr>
          <w:rFonts w:ascii="Times New Roman" w:hAnsi="Times New Roman"/>
        </w:rPr>
        <w:t>Кантемировского</w:t>
      </w:r>
      <w:r w:rsidRPr="00F430F0">
        <w:rPr>
          <w:rFonts w:ascii="Times New Roman" w:hAnsi="Times New Roman"/>
        </w:rPr>
        <w:t xml:space="preserve"> муниципального района Воронежской области.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Структурное подраз</w:t>
      </w:r>
      <w:r>
        <w:rPr>
          <w:rFonts w:ascii="Times New Roman" w:hAnsi="Times New Roman"/>
        </w:rPr>
        <w:t>деление администрации Кантемировского</w:t>
      </w:r>
      <w:r w:rsidRPr="00F430F0">
        <w:rPr>
          <w:rFonts w:ascii="Times New Roman" w:hAnsi="Times New Roman"/>
        </w:rPr>
        <w:t xml:space="preserve"> муниципального района Воронежской области, обеспечивающее организацию предоставления му</w:t>
      </w:r>
      <w:r>
        <w:rPr>
          <w:rFonts w:ascii="Times New Roman" w:hAnsi="Times New Roman"/>
        </w:rPr>
        <w:t xml:space="preserve">ниципальной услуги, - </w:t>
      </w:r>
      <w:r>
        <w:rPr>
          <w:rFonts w:ascii="Times New Roman" w:hAnsi="Times New Roman"/>
        </w:rPr>
        <w:lastRenderedPageBreak/>
        <w:t xml:space="preserve">отдел архитектуры и градостроительства </w:t>
      </w:r>
      <w:r w:rsidRPr="00F430F0">
        <w:rPr>
          <w:rFonts w:ascii="Times New Roman" w:hAnsi="Times New Roman"/>
        </w:rPr>
        <w:t xml:space="preserve">администрации </w:t>
      </w:r>
      <w:r>
        <w:rPr>
          <w:rFonts w:ascii="Times New Roman" w:hAnsi="Times New Roman"/>
        </w:rPr>
        <w:t xml:space="preserve">Кантемировского </w:t>
      </w:r>
      <w:r w:rsidRPr="00F430F0">
        <w:rPr>
          <w:rFonts w:ascii="Times New Roman" w:hAnsi="Times New Roman"/>
        </w:rPr>
        <w:t>муниципального района</w:t>
      </w:r>
      <w:r>
        <w:rPr>
          <w:rFonts w:ascii="Times New Roman" w:hAnsi="Times New Roman"/>
        </w:rPr>
        <w:t xml:space="preserve"> Воронежской области (далее - отдел</w:t>
      </w:r>
      <w:r w:rsidRPr="00F430F0">
        <w:rPr>
          <w:rFonts w:ascii="Times New Roman" w:hAnsi="Times New Roman"/>
        </w:rPr>
        <w:t>).</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За предоставлением муниципальной услуги заявитель может также обратиться в МФЦ.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2.2.2. При предоставлении муниципальной услуги межведомственное взаимодействие не осуществляется.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2.2.3. Услуги, которые являются необходимыми и обязательными для предоставления муниципальной услуги, отсутствуют.</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F430F0">
        <w:rPr>
          <w:rFonts w:ascii="Times New Roman" w:hAnsi="Times New Roman"/>
          <w:color w:val="000000" w:themeColor="text1"/>
        </w:rPr>
        <w:t xml:space="preserve">перечень </w:t>
      </w:r>
      <w:r w:rsidRPr="00F430F0">
        <w:rPr>
          <w:rFonts w:ascii="Times New Roman" w:hAnsi="Times New Roman"/>
        </w:rPr>
        <w:t xml:space="preserve">услуг, которые являются необходимыми и обязательными для предоставления муниципальных услуг, утвержденный </w:t>
      </w:r>
      <w:r>
        <w:rPr>
          <w:rFonts w:ascii="Times New Roman" w:hAnsi="Times New Roman"/>
        </w:rPr>
        <w:t xml:space="preserve">постановлением Кантемировского </w:t>
      </w:r>
      <w:r w:rsidRPr="00F430F0">
        <w:rPr>
          <w:rFonts w:ascii="Times New Roman" w:hAnsi="Times New Roman"/>
        </w:rPr>
        <w:t xml:space="preserve">муниципального района Воронежской области </w:t>
      </w:r>
      <w:r>
        <w:rPr>
          <w:rFonts w:ascii="Times New Roman" w:eastAsiaTheme="minorHAnsi" w:hAnsi="Times New Roman"/>
          <w:lang w:eastAsia="en-US"/>
        </w:rPr>
        <w:t>№ 822</w:t>
      </w:r>
      <w:r w:rsidRPr="00F430F0">
        <w:rPr>
          <w:rFonts w:ascii="Times New Roman" w:eastAsiaTheme="minorHAnsi" w:hAnsi="Times New Roman"/>
          <w:lang w:eastAsia="en-US"/>
        </w:rPr>
        <w:t xml:space="preserve"> от </w:t>
      </w:r>
      <w:r>
        <w:rPr>
          <w:rFonts w:ascii="Times New Roman" w:eastAsiaTheme="minorHAnsi" w:hAnsi="Times New Roman"/>
          <w:lang w:eastAsia="en-US"/>
        </w:rPr>
        <w:t>03октября</w:t>
      </w:r>
      <w:r w:rsidRPr="00F430F0">
        <w:rPr>
          <w:rFonts w:ascii="Times New Roman" w:eastAsiaTheme="minorHAnsi" w:hAnsi="Times New Roman"/>
          <w:lang w:eastAsia="en-US"/>
        </w:rPr>
        <w:t xml:space="preserve"> 2011  года</w:t>
      </w:r>
      <w:r w:rsidRPr="00F430F0">
        <w:rPr>
          <w:rFonts w:ascii="Times New Roman" w:hAnsi="Times New Roman"/>
        </w:rPr>
        <w:t>.</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2.3. Результат предоставления 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Результатом предоставления муниципальной услуги является выдача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color w:val="000000" w:themeColor="text1"/>
        </w:rPr>
      </w:pPr>
      <w:r w:rsidRPr="00F430F0">
        <w:rPr>
          <w:rFonts w:ascii="Times New Roman" w:eastAsia="Calibri" w:hAnsi="Times New Roman"/>
          <w:b/>
          <w:bCs/>
          <w:color w:val="000000" w:themeColor="text1"/>
        </w:rPr>
        <w:t>2.4. Срок предоставления муниципальной услуги</w:t>
      </w:r>
    </w:p>
    <w:p w:rsidR="00770B9F" w:rsidRPr="00F430F0" w:rsidRDefault="00770B9F" w:rsidP="00770B9F">
      <w:pPr>
        <w:autoSpaceDE w:val="0"/>
        <w:autoSpaceDN w:val="0"/>
        <w:adjustRightInd w:val="0"/>
        <w:ind w:firstLine="540"/>
        <w:rPr>
          <w:rFonts w:ascii="Times New Roman" w:hAnsi="Times New Roman"/>
          <w:color w:val="000000" w:themeColor="text1"/>
        </w:rPr>
      </w:pPr>
    </w:p>
    <w:p w:rsidR="00770B9F" w:rsidRPr="00F430F0" w:rsidRDefault="00770B9F" w:rsidP="00770B9F">
      <w:pPr>
        <w:autoSpaceDE w:val="0"/>
        <w:autoSpaceDN w:val="0"/>
        <w:adjustRightInd w:val="0"/>
        <w:ind w:firstLine="540"/>
        <w:rPr>
          <w:rFonts w:ascii="Times New Roman" w:hAnsi="Times New Roman"/>
          <w:color w:val="000000" w:themeColor="text1"/>
        </w:rPr>
      </w:pPr>
      <w:r w:rsidRPr="00F430F0">
        <w:rPr>
          <w:rFonts w:ascii="Times New Roman" w:hAnsi="Times New Roman"/>
          <w:color w:val="000000" w:themeColor="text1"/>
        </w:rPr>
        <w:t>Срок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должен превышать 7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0B9F" w:rsidRPr="00F430F0" w:rsidRDefault="00770B9F" w:rsidP="00770B9F">
      <w:pPr>
        <w:autoSpaceDE w:val="0"/>
        <w:autoSpaceDN w:val="0"/>
        <w:adjustRightInd w:val="0"/>
        <w:spacing w:before="200"/>
        <w:ind w:firstLine="540"/>
        <w:rPr>
          <w:rFonts w:ascii="Times New Roman" w:hAnsi="Times New Roman"/>
          <w:color w:val="000000" w:themeColor="text1"/>
        </w:rPr>
      </w:pPr>
      <w:r w:rsidRPr="00F430F0">
        <w:rPr>
          <w:rFonts w:ascii="Times New Roman" w:hAnsi="Times New Roman"/>
          <w:color w:val="000000" w:themeColor="text1"/>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770B9F" w:rsidRPr="00F430F0" w:rsidRDefault="00770B9F" w:rsidP="00770B9F">
      <w:pPr>
        <w:autoSpaceDE w:val="0"/>
        <w:autoSpaceDN w:val="0"/>
        <w:adjustRightInd w:val="0"/>
        <w:spacing w:before="200"/>
        <w:ind w:firstLine="540"/>
        <w:rPr>
          <w:rFonts w:ascii="Times New Roman" w:hAnsi="Times New Roman"/>
          <w:color w:val="000000" w:themeColor="text1"/>
        </w:rPr>
      </w:pPr>
      <w:r w:rsidRPr="00F430F0">
        <w:rPr>
          <w:rFonts w:ascii="Times New Roman" w:hAnsi="Times New Roman"/>
          <w:color w:val="000000" w:themeColor="text1"/>
        </w:rPr>
        <w:t>Срок исполнения административной процедуры по рассмотрению представленных документов, указанных в пункте 2.6.1 настоящего Административного регламента, - 4 рабочих дня.</w:t>
      </w:r>
    </w:p>
    <w:p w:rsidR="00770B9F" w:rsidRPr="00F430F0" w:rsidRDefault="00770B9F" w:rsidP="00770B9F">
      <w:pPr>
        <w:autoSpaceDE w:val="0"/>
        <w:autoSpaceDN w:val="0"/>
        <w:adjustRightInd w:val="0"/>
        <w:spacing w:before="200"/>
        <w:ind w:firstLine="540"/>
        <w:rPr>
          <w:rFonts w:ascii="Times New Roman" w:hAnsi="Times New Roman"/>
          <w:color w:val="000000" w:themeColor="text1"/>
        </w:rPr>
      </w:pPr>
      <w:r w:rsidRPr="00F430F0">
        <w:rPr>
          <w:rFonts w:ascii="Times New Roman" w:hAnsi="Times New Roman"/>
          <w:color w:val="000000" w:themeColor="text1"/>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770B9F" w:rsidRPr="00F430F0" w:rsidRDefault="00770B9F" w:rsidP="00770B9F">
      <w:pPr>
        <w:autoSpaceDE w:val="0"/>
        <w:autoSpaceDN w:val="0"/>
        <w:adjustRightInd w:val="0"/>
        <w:spacing w:before="200"/>
        <w:ind w:firstLine="540"/>
        <w:rPr>
          <w:rFonts w:ascii="Times New Roman" w:hAnsi="Times New Roman"/>
          <w:color w:val="000000" w:themeColor="text1"/>
        </w:rPr>
      </w:pPr>
      <w:r w:rsidRPr="00F430F0">
        <w:rPr>
          <w:rFonts w:ascii="Times New Roman" w:hAnsi="Times New Roman"/>
          <w:color w:val="000000" w:themeColor="text1"/>
        </w:rPr>
        <w:t>Срок исполнения административной процедуры по выдаче (направлению)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направлению уведомления о возможности получения документов, подтверждающих предоставление муниципальной услуги, - в течение 1 рабочего дня со дня принятия решения.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color w:val="000000" w:themeColor="text1"/>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r w:rsidRPr="00F430F0">
        <w:rPr>
          <w:rFonts w:ascii="Times New Roman" w:hAnsi="Times New Roman"/>
        </w:rPr>
        <w:t>.</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2.5. Правовые основания для предоставления</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r w:rsidRPr="00F430F0">
        <w:rPr>
          <w:rFonts w:ascii="Times New Roman" w:hAnsi="Times New Roman"/>
        </w:rPr>
        <w:t>Предоставление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Градостроительным </w:t>
      </w:r>
      <w:r w:rsidRPr="00F430F0">
        <w:rPr>
          <w:rFonts w:ascii="Times New Roman" w:hAnsi="Times New Roman"/>
          <w:color w:val="0000FF"/>
        </w:rPr>
        <w:t>кодексом</w:t>
      </w:r>
      <w:r w:rsidRPr="00F430F0">
        <w:rPr>
          <w:rFonts w:ascii="Times New Roman" w:hAnsi="Times New Roman"/>
        </w:rPr>
        <w:t xml:space="preserve"> Российской Федерации ("Российская газета", 30.12.2004, N 290; "Собрание законодательства РФ", 03.01.2005, N 1 (часть 1), ст. 16; "Парламентская газета", 14.01.2005, N 5-6);</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Федеральным </w:t>
      </w:r>
      <w:r w:rsidRPr="00F430F0">
        <w:rPr>
          <w:rFonts w:ascii="Times New Roman" w:hAnsi="Times New Roman"/>
          <w:color w:val="0000FF"/>
        </w:rPr>
        <w:t>законом</w:t>
      </w:r>
      <w:r w:rsidRPr="00F430F0">
        <w:rPr>
          <w:rFonts w:ascii="Times New Roman" w:hAnsi="Times New Roman"/>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Федеральным </w:t>
      </w:r>
      <w:r w:rsidRPr="00F430F0">
        <w:rPr>
          <w:rFonts w:ascii="Times New Roman" w:hAnsi="Times New Roman"/>
          <w:color w:val="0000FF"/>
        </w:rPr>
        <w:t>законом</w:t>
      </w:r>
      <w:r w:rsidRPr="00F430F0">
        <w:rPr>
          <w:rFonts w:ascii="Times New Roman" w:hAnsi="Times New Roman"/>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Федеральным </w:t>
      </w:r>
      <w:r w:rsidRPr="00F430F0">
        <w:rPr>
          <w:rFonts w:ascii="Times New Roman" w:hAnsi="Times New Roman"/>
          <w:color w:val="0000FF"/>
        </w:rPr>
        <w:t>законом</w:t>
      </w:r>
      <w:r w:rsidRPr="00F430F0">
        <w:rPr>
          <w:rFonts w:ascii="Times New Roman" w:hAnsi="Times New Roman"/>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Федеральным </w:t>
      </w:r>
      <w:r w:rsidRPr="00F430F0">
        <w:rPr>
          <w:rFonts w:ascii="Times New Roman" w:hAnsi="Times New Roman"/>
          <w:color w:val="0000FF"/>
        </w:rPr>
        <w:t>законом</w:t>
      </w:r>
      <w:r w:rsidRPr="00F430F0">
        <w:rPr>
          <w:rFonts w:ascii="Times New Roman" w:hAnsi="Times New Roman"/>
        </w:rPr>
        <w:t xml:space="preserve"> от 06.04.2011 N 63-ФЗ "Об электронной подписи" ("Парламентская газета", 14.04.2011, N 17);</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color w:val="0000FF"/>
        </w:rPr>
        <w:t>Постановлением</w:t>
      </w:r>
      <w:r w:rsidRPr="00F430F0">
        <w:rPr>
          <w:rFonts w:ascii="Times New Roman" w:hAnsi="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color w:val="0000FF"/>
        </w:rPr>
        <w:t>Приказом</w:t>
      </w:r>
      <w:r w:rsidRPr="00F430F0">
        <w:rPr>
          <w:rFonts w:ascii="Times New Roman" w:hAnsi="Times New Roman"/>
        </w:rP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770B9F" w:rsidRPr="00F430F0" w:rsidRDefault="00770B9F" w:rsidP="00770B9F">
      <w:pPr>
        <w:pStyle w:val="ConsPlusNormal"/>
        <w:ind w:firstLine="540"/>
        <w:jc w:val="both"/>
        <w:rPr>
          <w:rFonts w:ascii="Times New Roman" w:hAnsi="Times New Roman" w:cs="Times New Roman"/>
          <w:sz w:val="24"/>
          <w:szCs w:val="24"/>
        </w:rPr>
      </w:pPr>
      <w:bookmarkStart w:id="1" w:name="Par128"/>
      <w:bookmarkEnd w:id="1"/>
    </w:p>
    <w:p w:rsidR="00770B9F" w:rsidRPr="00F430F0" w:rsidRDefault="00770B9F" w:rsidP="00770B9F">
      <w:pPr>
        <w:pStyle w:val="ConsPlusNormal"/>
        <w:ind w:firstLine="540"/>
        <w:jc w:val="both"/>
        <w:rPr>
          <w:rFonts w:ascii="Times New Roman" w:hAnsi="Times New Roman" w:cs="Times New Roman"/>
          <w:color w:val="000000" w:themeColor="text1"/>
          <w:sz w:val="24"/>
          <w:szCs w:val="24"/>
        </w:rPr>
      </w:pPr>
      <w:hyperlink r:id="rId9" w:history="1">
        <w:r w:rsidRPr="00F430F0">
          <w:rPr>
            <w:rStyle w:val="a5"/>
            <w:rFonts w:ascii="Times New Roman" w:hAnsi="Times New Roman" w:cs="Times New Roman"/>
            <w:color w:val="000000" w:themeColor="text1"/>
            <w:sz w:val="24"/>
            <w:szCs w:val="24"/>
          </w:rPr>
          <w:t>Уставом</w:t>
        </w:r>
      </w:hyperlink>
      <w:r w:rsidRPr="00F430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Кантемировского </w:t>
      </w:r>
      <w:r w:rsidRPr="00F430F0">
        <w:rPr>
          <w:rFonts w:ascii="Times New Roman" w:hAnsi="Times New Roman" w:cs="Times New Roman"/>
          <w:color w:val="000000" w:themeColor="text1"/>
          <w:sz w:val="24"/>
          <w:szCs w:val="24"/>
        </w:rPr>
        <w:t>муниципального района Воронежской области;</w:t>
      </w:r>
    </w:p>
    <w:p w:rsidR="00770B9F" w:rsidRPr="00F430F0" w:rsidRDefault="00770B9F" w:rsidP="00770B9F">
      <w:pPr>
        <w:pStyle w:val="ConsPlusNormal"/>
        <w:ind w:firstLine="540"/>
        <w:jc w:val="both"/>
        <w:rPr>
          <w:rFonts w:ascii="Times New Roman" w:hAnsi="Times New Roman" w:cs="Times New Roman"/>
          <w:bCs/>
          <w:iCs/>
          <w:color w:val="000000" w:themeColor="text1"/>
          <w:sz w:val="24"/>
          <w:szCs w:val="24"/>
        </w:rPr>
      </w:pPr>
    </w:p>
    <w:p w:rsidR="00770B9F" w:rsidRPr="00F430F0" w:rsidRDefault="00770B9F" w:rsidP="00770B9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 Кантемировского</w:t>
      </w:r>
      <w:r w:rsidRPr="00F430F0">
        <w:rPr>
          <w:rFonts w:ascii="Times New Roman" w:hAnsi="Times New Roman" w:cs="Times New Roman"/>
          <w:color w:val="000000" w:themeColor="text1"/>
          <w:sz w:val="24"/>
          <w:szCs w:val="24"/>
        </w:rPr>
        <w:t xml:space="preserve"> муниципального </w:t>
      </w:r>
      <w:r>
        <w:rPr>
          <w:rFonts w:ascii="Times New Roman" w:hAnsi="Times New Roman" w:cs="Times New Roman"/>
          <w:color w:val="000000" w:themeColor="text1"/>
          <w:sz w:val="24"/>
          <w:szCs w:val="24"/>
        </w:rPr>
        <w:t>района Воронежской области № 822</w:t>
      </w:r>
      <w:r w:rsidRPr="00F430F0">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03</w:t>
      </w:r>
      <w:r w:rsidRPr="00F430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F430F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011 года «Об утверждении перечней государственных и муниципальных  услуг, предоставляемых администрацией Кантемировского муниципального района</w:t>
      </w:r>
      <w:r w:rsidRPr="00F430F0">
        <w:rPr>
          <w:rFonts w:ascii="Times New Roman" w:hAnsi="Times New Roman" w:cs="Times New Roman"/>
          <w:color w:val="000000" w:themeColor="text1"/>
          <w:sz w:val="24"/>
          <w:szCs w:val="24"/>
        </w:rPr>
        <w:t>».</w:t>
      </w:r>
    </w:p>
    <w:p w:rsidR="00770B9F" w:rsidRPr="00F430F0" w:rsidRDefault="00770B9F" w:rsidP="00770B9F">
      <w:pPr>
        <w:pStyle w:val="ConsPlusNormal"/>
        <w:ind w:firstLine="540"/>
        <w:jc w:val="both"/>
        <w:rPr>
          <w:rFonts w:ascii="Times New Roman" w:hAnsi="Times New Roman" w:cs="Times New Roman"/>
          <w:color w:val="000000" w:themeColor="text1"/>
          <w:sz w:val="24"/>
          <w:szCs w:val="24"/>
        </w:rPr>
      </w:pPr>
    </w:p>
    <w:p w:rsidR="00770B9F" w:rsidRPr="00F430F0" w:rsidRDefault="00770B9F" w:rsidP="00770B9F">
      <w:pPr>
        <w:pStyle w:val="ConsPlusNormal"/>
        <w:ind w:firstLine="540"/>
        <w:jc w:val="both"/>
        <w:rPr>
          <w:rFonts w:ascii="Times New Roman" w:hAnsi="Times New Roman" w:cs="Times New Roman"/>
          <w:sz w:val="24"/>
          <w:szCs w:val="24"/>
        </w:rPr>
      </w:pPr>
      <w:r w:rsidRPr="00F430F0">
        <w:rPr>
          <w:rFonts w:ascii="Times New Roman" w:hAnsi="Times New Roman" w:cs="Times New Roman"/>
          <w:color w:val="000000" w:themeColor="text1"/>
          <w:sz w:val="24"/>
          <w:szCs w:val="24"/>
        </w:rPr>
        <w:t xml:space="preserve"> </w:t>
      </w:r>
      <w:r w:rsidRPr="00F430F0">
        <w:rPr>
          <w:rFonts w:ascii="Times New Roman" w:hAnsi="Times New Roman" w:cs="Times New Roman"/>
          <w:bCs/>
          <w:iCs/>
          <w:color w:val="000000" w:themeColor="text1"/>
          <w:sz w:val="24"/>
          <w:szCs w:val="24"/>
        </w:rPr>
        <w:t>Иными нормативными правовыми актами Российской Федерации, Воронежской области и  Ка</w:t>
      </w:r>
      <w:r>
        <w:rPr>
          <w:rFonts w:ascii="Times New Roman" w:hAnsi="Times New Roman" w:cs="Times New Roman"/>
          <w:bCs/>
          <w:iCs/>
          <w:color w:val="000000" w:themeColor="text1"/>
          <w:sz w:val="24"/>
          <w:szCs w:val="24"/>
        </w:rPr>
        <w:t>нтемировского</w:t>
      </w:r>
      <w:r w:rsidRPr="00F430F0">
        <w:rPr>
          <w:rFonts w:ascii="Times New Roman" w:hAnsi="Times New Roman" w:cs="Times New Roman"/>
          <w:bCs/>
          <w:iCs/>
          <w:sz w:val="24"/>
          <w:szCs w:val="24"/>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70B9F" w:rsidRDefault="00770B9F" w:rsidP="00770B9F">
      <w:pPr>
        <w:autoSpaceDE w:val="0"/>
        <w:autoSpaceDN w:val="0"/>
        <w:adjustRightInd w:val="0"/>
        <w:jc w:val="center"/>
        <w:outlineLvl w:val="1"/>
        <w:rPr>
          <w:rFonts w:eastAsia="Calibri" w:cs="Arial"/>
          <w:b/>
          <w:bCs/>
        </w:rPr>
      </w:pPr>
    </w:p>
    <w:p w:rsidR="00770B9F" w:rsidRDefault="00770B9F" w:rsidP="00770B9F">
      <w:pPr>
        <w:autoSpaceDE w:val="0"/>
        <w:autoSpaceDN w:val="0"/>
        <w:adjustRightInd w:val="0"/>
        <w:jc w:val="center"/>
        <w:outlineLvl w:val="1"/>
        <w:rPr>
          <w:rFonts w:eastAsia="Calibri" w:cs="Arial"/>
          <w:b/>
          <w:bCs/>
        </w:rPr>
      </w:pP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2.6. Исчерпывающий перечень документов, необходимых</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в соответствии с законодательными или иными нормативными</w:t>
      </w:r>
    </w:p>
    <w:p w:rsidR="00770B9F" w:rsidRPr="00F430F0" w:rsidRDefault="00770B9F" w:rsidP="00770B9F">
      <w:pPr>
        <w:autoSpaceDE w:val="0"/>
        <w:autoSpaceDN w:val="0"/>
        <w:adjustRightInd w:val="0"/>
        <w:jc w:val="center"/>
        <w:outlineLvl w:val="1"/>
        <w:rPr>
          <w:rFonts w:ascii="Times New Roman" w:eastAsia="Calibri" w:hAnsi="Times New Roman"/>
          <w:b/>
          <w:bCs/>
        </w:rPr>
      </w:pPr>
      <w:r w:rsidRPr="00F430F0">
        <w:rPr>
          <w:rFonts w:ascii="Times New Roman" w:eastAsia="Calibri" w:hAnsi="Times New Roman"/>
          <w:b/>
          <w:bCs/>
        </w:rPr>
        <w:t>правовыми актами для предоставления муниципальной услуги</w:t>
      </w:r>
    </w:p>
    <w:p w:rsidR="00770B9F" w:rsidRPr="00F430F0" w:rsidRDefault="00770B9F" w:rsidP="00770B9F">
      <w:pPr>
        <w:autoSpaceDE w:val="0"/>
        <w:autoSpaceDN w:val="0"/>
        <w:adjustRightInd w:val="0"/>
        <w:ind w:firstLine="540"/>
        <w:rPr>
          <w:rFonts w:ascii="Times New Roman" w:hAnsi="Times New Roman"/>
        </w:rPr>
      </w:pPr>
    </w:p>
    <w:p w:rsidR="00770B9F" w:rsidRPr="00F430F0" w:rsidRDefault="00770B9F" w:rsidP="00770B9F">
      <w:pPr>
        <w:autoSpaceDE w:val="0"/>
        <w:autoSpaceDN w:val="0"/>
        <w:adjustRightInd w:val="0"/>
        <w:ind w:firstLine="540"/>
        <w:rPr>
          <w:rFonts w:ascii="Times New Roman" w:hAnsi="Times New Roman"/>
        </w:rPr>
      </w:pPr>
      <w:bookmarkStart w:id="2" w:name="Par132"/>
      <w:bookmarkEnd w:id="2"/>
      <w:r w:rsidRPr="00F430F0">
        <w:rPr>
          <w:rFonts w:ascii="Times New Roman" w:hAnsi="Times New Roman"/>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Муниципальная услуга предоставляется на основании уведомления, поступившего в </w:t>
      </w:r>
      <w:r>
        <w:rPr>
          <w:rFonts w:ascii="Times New Roman" w:hAnsi="Times New Roman"/>
        </w:rPr>
        <w:t>отдел</w:t>
      </w:r>
      <w:r w:rsidRPr="00F430F0">
        <w:rPr>
          <w:rFonts w:ascii="Times New Roman" w:hAnsi="Times New Roman"/>
        </w:rPr>
        <w:t xml:space="preserve"> или в МФЦ.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Уведомление должно содержать следующие сведения:</w:t>
      </w:r>
    </w:p>
    <w:p w:rsidR="00770B9F" w:rsidRPr="00F430F0" w:rsidRDefault="00770B9F" w:rsidP="00770B9F">
      <w:pPr>
        <w:autoSpaceDE w:val="0"/>
        <w:autoSpaceDN w:val="0"/>
        <w:adjustRightInd w:val="0"/>
        <w:spacing w:before="200"/>
        <w:ind w:firstLine="540"/>
        <w:rPr>
          <w:rFonts w:ascii="Times New Roman" w:hAnsi="Times New Roman"/>
        </w:rPr>
      </w:pPr>
      <w:bookmarkStart w:id="3" w:name="Par135"/>
      <w:bookmarkEnd w:id="3"/>
      <w:r w:rsidRPr="00F430F0">
        <w:rPr>
          <w:rFonts w:ascii="Times New Roman" w:hAnsi="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3) кадастровый номер земельного участка (при его наличии), адрес или описание местоположения земельного участка;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7) почтовый адрес и (или) адрес электронной почты для связи с застройщиком;</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8) сведения о параметрах построенных или реконструированных объекта индивидуального жилищного строительства или садового дома;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9) сведения об оплате государственной пошлины за осуществление государственной регистрации прав;</w:t>
      </w:r>
    </w:p>
    <w:p w:rsidR="00770B9F" w:rsidRPr="00F430F0" w:rsidRDefault="00770B9F" w:rsidP="00770B9F">
      <w:pPr>
        <w:autoSpaceDE w:val="0"/>
        <w:autoSpaceDN w:val="0"/>
        <w:adjustRightInd w:val="0"/>
        <w:spacing w:before="200"/>
        <w:ind w:firstLine="540"/>
        <w:rPr>
          <w:rFonts w:ascii="Times New Roman" w:hAnsi="Times New Roman"/>
        </w:rPr>
      </w:pPr>
      <w:bookmarkStart w:id="4" w:name="Par144"/>
      <w:bookmarkEnd w:id="4"/>
      <w:r w:rsidRPr="00F430F0">
        <w:rPr>
          <w:rFonts w:ascii="Times New Roman" w:hAnsi="Times New Roman"/>
        </w:rPr>
        <w:t xml:space="preserve">10) способ направления заявителю уведомлений (непосредственно по месту подачи уведомления (в </w:t>
      </w:r>
      <w:r>
        <w:rPr>
          <w:rFonts w:ascii="Times New Roman" w:hAnsi="Times New Roman"/>
        </w:rPr>
        <w:t>сектор</w:t>
      </w:r>
      <w:r w:rsidRPr="00F430F0">
        <w:rPr>
          <w:rFonts w:ascii="Times New Roman" w:hAnsi="Times New Roman"/>
        </w:rPr>
        <w:t xml:space="preserve"> или в МФЦ), посредством почтового отправления,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Уведомление должно быть подписано заявителем.</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При обращении за муниципальной услугой от имени заявителя его представитель предъявляет документ, удостоверяющий личность.</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К уведомлению (форма </w:t>
      </w:r>
      <w:r w:rsidRPr="00F430F0">
        <w:rPr>
          <w:rFonts w:ascii="Times New Roman" w:hAnsi="Times New Roman"/>
          <w:color w:val="000000" w:themeColor="text1"/>
        </w:rPr>
        <w:t xml:space="preserve">уведомления приведена </w:t>
      </w:r>
      <w:r w:rsidRPr="00F430F0">
        <w:rPr>
          <w:rFonts w:ascii="Times New Roman" w:hAnsi="Times New Roman"/>
        </w:rPr>
        <w:t>в приложении N 2 к настоящему Административному регламенту) прилагаются следующие документы:</w:t>
      </w:r>
    </w:p>
    <w:p w:rsidR="00770B9F" w:rsidRPr="00F430F0" w:rsidRDefault="00770B9F" w:rsidP="00770B9F">
      <w:pPr>
        <w:autoSpaceDE w:val="0"/>
        <w:autoSpaceDN w:val="0"/>
        <w:adjustRightInd w:val="0"/>
        <w:spacing w:before="200"/>
        <w:ind w:firstLine="540"/>
        <w:rPr>
          <w:rFonts w:ascii="Times New Roman" w:hAnsi="Times New Roman"/>
        </w:rPr>
      </w:pPr>
      <w:bookmarkStart w:id="5" w:name="Par148"/>
      <w:bookmarkEnd w:id="5"/>
      <w:r w:rsidRPr="00F430F0">
        <w:rPr>
          <w:rFonts w:ascii="Times New Roman" w:hAnsi="Times New Roman"/>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lastRenderedPageBreak/>
        <w:t>3) технический план объекта индивидуального жилищного строительства или садового дома;</w:t>
      </w:r>
    </w:p>
    <w:p w:rsidR="00770B9F" w:rsidRPr="00F430F0" w:rsidRDefault="00770B9F" w:rsidP="00770B9F">
      <w:pPr>
        <w:autoSpaceDE w:val="0"/>
        <w:autoSpaceDN w:val="0"/>
        <w:adjustRightInd w:val="0"/>
        <w:spacing w:before="200"/>
        <w:ind w:firstLine="540"/>
        <w:rPr>
          <w:rFonts w:ascii="Times New Roman" w:hAnsi="Times New Roman"/>
        </w:rPr>
      </w:pPr>
      <w:bookmarkStart w:id="6" w:name="Par151"/>
      <w:bookmarkEnd w:id="6"/>
      <w:r w:rsidRPr="00F430F0">
        <w:rPr>
          <w:rFonts w:ascii="Times New Roman" w:hAnsi="Times New Roma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Копии документов, не заверенные надлежащим образом, представляются заявителем с предъявлением оригиналов.</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Уведомление на бумажном носителе представляется: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посредством почтового отправления;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при личном обращении заявителя либо его законного представителя.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В электронной форме уведомление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2.6.2. При поступлении уведомления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Запрещается требовать от заявителя:</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F430F0">
        <w:rPr>
          <w:rFonts w:ascii="Times New Roman" w:hAnsi="Times New Roman"/>
          <w:color w:val="000000" w:themeColor="text1"/>
        </w:rPr>
        <w:t xml:space="preserve">указанных в части 6 статьи 7 Федерального закона </w:t>
      </w:r>
      <w:r w:rsidRPr="00F430F0">
        <w:rPr>
          <w:rFonts w:ascii="Times New Roman" w:hAnsi="Times New Roman"/>
        </w:rPr>
        <w:t>от 27.07.2010 N 210-ФЗ "Об организации предоставления государственных и муниципальных услуг";</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B9F" w:rsidRPr="00F430F0" w:rsidRDefault="00770B9F" w:rsidP="00770B9F">
      <w:pPr>
        <w:autoSpaceDE w:val="0"/>
        <w:autoSpaceDN w:val="0"/>
        <w:adjustRightInd w:val="0"/>
        <w:spacing w:before="200"/>
        <w:ind w:firstLine="540"/>
        <w:rPr>
          <w:rFonts w:ascii="Times New Roman" w:hAnsi="Times New Roman"/>
        </w:rPr>
      </w:pPr>
      <w:r w:rsidRPr="00F430F0">
        <w:rPr>
          <w:rFonts w:ascii="Times New Roman" w:hAnsi="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B9F" w:rsidRPr="00F430F0" w:rsidRDefault="00770B9F" w:rsidP="00770B9F">
      <w:pPr>
        <w:autoSpaceDE w:val="0"/>
        <w:autoSpaceDN w:val="0"/>
        <w:adjustRightInd w:val="0"/>
        <w:spacing w:before="200"/>
        <w:ind w:firstLine="540"/>
        <w:rPr>
          <w:rFonts w:ascii="Times New Roman" w:hAnsi="Times New Roman"/>
          <w:color w:val="000000" w:themeColor="text1"/>
        </w:rPr>
      </w:pPr>
      <w:r w:rsidRPr="00F430F0">
        <w:rPr>
          <w:rFonts w:ascii="Times New Roman" w:hAnsi="Times New Roman"/>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0B9F" w:rsidRPr="00BF2D4C" w:rsidRDefault="00770B9F" w:rsidP="00770B9F">
      <w:pPr>
        <w:autoSpaceDE w:val="0"/>
        <w:autoSpaceDN w:val="0"/>
        <w:adjustRightInd w:val="0"/>
        <w:ind w:firstLine="540"/>
        <w:rPr>
          <w:rFonts w:cs="Arial"/>
        </w:rPr>
      </w:pPr>
    </w:p>
    <w:p w:rsidR="00770B9F" w:rsidRPr="009F38B0" w:rsidRDefault="00770B9F" w:rsidP="00770B9F">
      <w:pPr>
        <w:autoSpaceDE w:val="0"/>
        <w:autoSpaceDN w:val="0"/>
        <w:adjustRightInd w:val="0"/>
        <w:jc w:val="center"/>
        <w:outlineLvl w:val="1"/>
        <w:rPr>
          <w:rFonts w:ascii="Times New Roman" w:eastAsia="Calibri" w:hAnsi="Times New Roman"/>
          <w:b/>
          <w:bCs/>
        </w:rPr>
      </w:pPr>
      <w:bookmarkStart w:id="7" w:name="Par168"/>
      <w:bookmarkEnd w:id="7"/>
      <w:r w:rsidRPr="009F38B0">
        <w:rPr>
          <w:rFonts w:ascii="Times New Roman" w:eastAsia="Calibri" w:hAnsi="Times New Roman"/>
          <w:b/>
          <w:bCs/>
        </w:rPr>
        <w:t>2.7. Исчерпывающий перечень оснований для отказа</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 приеме документов, необходимых для предоставления</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bookmarkStart w:id="8" w:name="Par172"/>
      <w:bookmarkEnd w:id="8"/>
      <w:r w:rsidRPr="009F38B0">
        <w:rPr>
          <w:rFonts w:ascii="Times New Roman" w:hAnsi="Times New Roman"/>
        </w:rPr>
        <w:t>2.7.1. 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770B9F" w:rsidRPr="009F38B0" w:rsidRDefault="00770B9F" w:rsidP="00770B9F">
      <w:pPr>
        <w:autoSpaceDE w:val="0"/>
        <w:autoSpaceDN w:val="0"/>
        <w:adjustRightInd w:val="0"/>
        <w:spacing w:before="200"/>
        <w:ind w:firstLine="540"/>
        <w:rPr>
          <w:rFonts w:ascii="Times New Roman" w:hAnsi="Times New Roman"/>
        </w:rPr>
      </w:pPr>
      <w:bookmarkStart w:id="9" w:name="Par173"/>
      <w:bookmarkEnd w:id="9"/>
      <w:r w:rsidRPr="009F38B0">
        <w:rPr>
          <w:rFonts w:ascii="Times New Roman" w:hAnsi="Times New Roman"/>
        </w:rPr>
        <w:t>2.7.2. Основания для возврата уведомления и прилагаемых к нему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 отсутствие в уведомлении сведений, предусмотренных </w:t>
      </w:r>
      <w:r w:rsidRPr="009F38B0">
        <w:rPr>
          <w:rFonts w:ascii="Times New Roman" w:hAnsi="Times New Roman"/>
          <w:color w:val="0000FF"/>
        </w:rPr>
        <w:t>абзацами четвертым</w:t>
      </w:r>
      <w:r w:rsidRPr="009F38B0">
        <w:rPr>
          <w:rFonts w:ascii="Times New Roman" w:hAnsi="Times New Roman"/>
        </w:rPr>
        <w:t xml:space="preserve"> - </w:t>
      </w:r>
      <w:r w:rsidRPr="009F38B0">
        <w:rPr>
          <w:rFonts w:ascii="Times New Roman" w:hAnsi="Times New Roman"/>
          <w:color w:val="0000FF"/>
        </w:rPr>
        <w:t>тринадцатым пункта 2.6.1</w:t>
      </w:r>
      <w:r w:rsidRPr="009F38B0">
        <w:rPr>
          <w:rFonts w:ascii="Times New Roman" w:hAnsi="Times New Roman"/>
        </w:rPr>
        <w:t xml:space="preserve"> настоящего Административного регламента, или документов, предусмотренных </w:t>
      </w:r>
      <w:r w:rsidRPr="009F38B0">
        <w:rPr>
          <w:rFonts w:ascii="Times New Roman" w:hAnsi="Times New Roman"/>
          <w:color w:val="0000FF"/>
        </w:rPr>
        <w:t>абзацами семнадцатым</w:t>
      </w:r>
      <w:r w:rsidRPr="009F38B0">
        <w:rPr>
          <w:rFonts w:ascii="Times New Roman" w:hAnsi="Times New Roman"/>
        </w:rPr>
        <w:t xml:space="preserve"> - </w:t>
      </w:r>
      <w:r w:rsidRPr="009F38B0">
        <w:rPr>
          <w:rFonts w:ascii="Times New Roman" w:hAnsi="Times New Roman"/>
          <w:color w:val="0000FF"/>
        </w:rPr>
        <w:t>двадцатым пункта 2.6.1</w:t>
      </w:r>
      <w:r w:rsidRPr="009F38B0">
        <w:rPr>
          <w:rFonts w:ascii="Times New Roman" w:hAnsi="Times New Roman"/>
        </w:rPr>
        <w:t xml:space="preserve"> настоящего Административного регламента;</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9F38B0">
        <w:rPr>
          <w:rFonts w:ascii="Times New Roman" w:hAnsi="Times New Roman"/>
          <w:color w:val="0000FF"/>
        </w:rPr>
        <w:t>частью 6 статьи 51.1</w:t>
      </w:r>
      <w:r w:rsidRPr="009F38B0">
        <w:rPr>
          <w:rFonts w:ascii="Times New Roman" w:hAnsi="Times New Roman"/>
        </w:rPr>
        <w:t xml:space="preserve"> Градостроительного кодекса Российской Федерации).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bookmarkStart w:id="10" w:name="Par178"/>
      <w:bookmarkEnd w:id="10"/>
      <w:r w:rsidRPr="009F38B0">
        <w:rPr>
          <w:rFonts w:ascii="Times New Roman" w:eastAsia="Calibri" w:hAnsi="Times New Roman"/>
          <w:b/>
          <w:bCs/>
        </w:rPr>
        <w:t>2.8. Исчерпывающий перечень оснований для приостановления</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предоставления муниципальной услуги или для отказа</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 предоставлении 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2.8.1. Оснований для приостановления предоставления муниципальной услуги законодательством не предусмотрено.</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2.8.2. Основанием для отказа в предоставлении муниципальной услуги является: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Pr="009F38B0">
        <w:rPr>
          <w:rFonts w:ascii="Times New Roman" w:hAnsi="Times New Roman"/>
          <w:color w:val="0000FF"/>
        </w:rPr>
        <w:t>пункте 1 части 19 статьи 55</w:t>
      </w:r>
      <w:r w:rsidRPr="009F38B0">
        <w:rPr>
          <w:rFonts w:ascii="Times New Roman" w:hAnsi="Times New Roman"/>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9F38B0">
        <w:rPr>
          <w:rFonts w:ascii="Times New Roman" w:hAnsi="Times New Roman"/>
        </w:rPr>
        <w:lastRenderedPageBreak/>
        <w:t xml:space="preserve">требованиям к параметрам объектов капитального строительства, установленным Градостроительным </w:t>
      </w:r>
      <w:r w:rsidRPr="009F38B0">
        <w:rPr>
          <w:rFonts w:ascii="Times New Roman" w:hAnsi="Times New Roman"/>
          <w:color w:val="0000FF"/>
        </w:rPr>
        <w:t>кодексом</w:t>
      </w:r>
      <w:r w:rsidRPr="009F38B0">
        <w:rPr>
          <w:rFonts w:ascii="Times New Roman" w:hAnsi="Times New Roman"/>
        </w:rPr>
        <w:t xml:space="preserve"> Российской Федерации, другими федеральными законами;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2.9. Размер платы, взимаемой с заявителя при предоставлении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муниципальной услуги, и способы ее взимания в случаях,</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предусмотренных федеральными законами, принимаемыми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 соответствии с ними иными нормативными правовыми актами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Российской Федерации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Муниципальная услуга предоставляется на бесплатной основе.</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2.10. Максимальный срок ожидания в очереди при подаче</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уведомления о предоставлении муниципальной услуги и при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получении результата предоставления 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2.11. Требования к помещениям, в которых предоставляется</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муниципальная услуга</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2.11.1. Прием граждан осуществляется в специально выделенных для предоставления муниципальных услуг помещениях.</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Доступ заявителей к парковочным местам является бесплатным.</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lastRenderedPageBreak/>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2.11.5. Места информирования, предназначенные для ознакомления заявителей с информационными материалами, оборудуются: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информационными стендами, на которых размещается визуальная и текстовая информация;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стульями и столами для оформления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К информационным стендам должна быть обеспечена возможность свободного доступа граждан.</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режим работы органов, предоставляющих муниципальную услугу;</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графики личного приема граждан уполномоченными должностными лицами;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 текст настоящего Административного регламента (полная версия - на официальном сайте администрации </w:t>
      </w:r>
      <w:r>
        <w:rPr>
          <w:rFonts w:ascii="Times New Roman" w:hAnsi="Times New Roman"/>
        </w:rPr>
        <w:t>Кантемировского</w:t>
      </w:r>
      <w:r w:rsidRPr="009F38B0">
        <w:rPr>
          <w:rFonts w:ascii="Times New Roman" w:hAnsi="Times New Roman"/>
        </w:rPr>
        <w:t xml:space="preserve"> муниципального района Воронежской области в сети Интернет и извлечения - на информационных стендах);</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тексты (выдержки) нормативных правовых актов, регулирующих предоставление муниципальной услуги;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образцы оформления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2.11.7. Требования к обеспечению условий доступности муниципальных услуг для инвалидов.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r w:rsidRPr="009F38B0">
        <w:rPr>
          <w:rFonts w:ascii="Times New Roman" w:hAnsi="Times New Roman"/>
          <w:color w:val="0000FF"/>
        </w:rPr>
        <w:t>законом</w:t>
      </w:r>
      <w:r w:rsidRPr="009F38B0">
        <w:rPr>
          <w:rFonts w:ascii="Times New Roman" w:hAnsi="Times New Roman"/>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w:t>
      </w:r>
      <w:r w:rsidRPr="009F38B0">
        <w:rPr>
          <w:rFonts w:ascii="Times New Roman" w:hAnsi="Times New Roman"/>
        </w:rPr>
        <w:lastRenderedPageBreak/>
        <w:t>муниципальную услугу, обеспечивает предоставление муниципальной услуги по месту жительства инвалида.</w:t>
      </w:r>
    </w:p>
    <w:p w:rsidR="00770B9F" w:rsidRPr="00BF2D4C" w:rsidRDefault="00770B9F" w:rsidP="00770B9F">
      <w:pPr>
        <w:autoSpaceDE w:val="0"/>
        <w:autoSpaceDN w:val="0"/>
        <w:adjustRightInd w:val="0"/>
        <w:ind w:firstLine="540"/>
        <w:rPr>
          <w:rFonts w:cs="Arial"/>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2.12. Показатели доступности и качества 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2.12.1. Показателями доступности муниципальной услуги являются: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оборудование помещений, предназначенных для предоставления муниципальной услуги, местами общего пользования;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 </w:t>
      </w:r>
      <w:r>
        <w:rPr>
          <w:rFonts w:ascii="Times New Roman" w:hAnsi="Times New Roman"/>
        </w:rPr>
        <w:t>соблюдение графика работы отдела</w:t>
      </w:r>
      <w:r w:rsidRPr="009F38B0">
        <w:rPr>
          <w:rFonts w:ascii="Times New Roman" w:hAnsi="Times New Roman"/>
        </w:rPr>
        <w:t>;</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возможность получения муниципальной услуги в МФЦ;</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2.12.2. Показателями качества муниципальной услуги являются:</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соблюдение сроков предоставления муниципальной услуги;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удельны</w:t>
      </w:r>
      <w:r>
        <w:rPr>
          <w:rFonts w:ascii="Times New Roman" w:hAnsi="Times New Roman"/>
        </w:rPr>
        <w:t xml:space="preserve">й вес жалоб, поступивших в отдел </w:t>
      </w:r>
      <w:r w:rsidRPr="009F38B0">
        <w:rPr>
          <w:rFonts w:ascii="Times New Roman" w:hAnsi="Times New Roman"/>
        </w:rPr>
        <w:t>по вопросу предоставления муниципальной услуги, в общем количестве заявлений на предоставление 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2.13. Иные требования, в том числе учитывающие особенности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предоставления муниципальной услуги в многофункциональных</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центрах и особенности предоставления муниципальной услуги</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 электронной форме</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2.13.1. Прием заявителей (прием и выдача документов) осуществляется уполномоченными специалистами МФЦ.</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2.13.2. Прием заявителей уполномоченными лицами осуществляется в соответствии с графиком (режимом) работы МФЦ.</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2.13.3. Заявителям обеспечивается возможность копирования форм уведомлений, размещенных на официальном сайте администрации </w:t>
      </w:r>
      <w:r>
        <w:rPr>
          <w:rFonts w:ascii="Times New Roman" w:hAnsi="Times New Roman"/>
        </w:rPr>
        <w:t>Кантемировского</w:t>
      </w:r>
      <w:r w:rsidRPr="009F38B0">
        <w:rPr>
          <w:rFonts w:ascii="Times New Roman" w:hAnsi="Times New Roman"/>
        </w:rPr>
        <w:t xml:space="preserve"> муниципального района Воронежской области в сети Интернет, на Едином портале государственных и муниципальных услуг (функций), Портале Воронежской области в сети Интернет.</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lastRenderedPageBreak/>
        <w:t>2.13.4. Заявитель в целях получения муниципальной услуги может подать уведомление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2.13.5. Уведомление и документы, представляемые в форме электронных документов, подписываются в соответствии с требованиями Федерального </w:t>
      </w:r>
      <w:r w:rsidRPr="009F38B0">
        <w:rPr>
          <w:rFonts w:ascii="Times New Roman" w:hAnsi="Times New Roman"/>
          <w:color w:val="0000FF"/>
        </w:rPr>
        <w:t>закона</w:t>
      </w:r>
      <w:r w:rsidRPr="009F38B0">
        <w:rPr>
          <w:rFonts w:ascii="Times New Roman" w:hAnsi="Times New Roman"/>
        </w:rPr>
        <w:t xml:space="preserve"> от 06.04.2011 N 63-ФЗ "Об электронной подписи", Федерального </w:t>
      </w:r>
      <w:r w:rsidRPr="009F38B0">
        <w:rPr>
          <w:rFonts w:ascii="Times New Roman" w:hAnsi="Times New Roman"/>
          <w:color w:val="0000FF"/>
        </w:rPr>
        <w:t>закона</w:t>
      </w:r>
      <w:r w:rsidRPr="009F38B0">
        <w:rPr>
          <w:rFonts w:ascii="Times New Roman" w:hAnsi="Times New Roman"/>
        </w:rPr>
        <w:t xml:space="preserve"> от 27.07.2010 N 210-ФЗ "Об организации предоставления государственных и муниципальных услуг":</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уведомление - простой электронной подписью (далее - ЭП);</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копии документов, не требующие предоставления оригиналов или нотариального заверения, - простой ЭП;</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документы, выданные органами или организациями, - усиленной квалифицированной ЭП таких органов или организаций;</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копии документов, требующие предоставления оригиналов или нотариального заверения, - усиленной квалифицированной ЭП нотариуса.</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2.13.6. Электронные документы (электронные образы документов), прилагаемые к уведомлению,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2.13.7. Средства ЭП,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2.13.8. Предоставление уведомления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3. СОСТАВ, ПОСЛЕДОВАТЕЛЬНОСТЬ И СРОКИ ВЫПОЛНЕНИЯ</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АДМИНИСТРАТИВНЫХ ПРОЦЕДУР, ТРЕБОВАНИЯ К ПОРЯДКУ ИХ</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ВЫПОЛНЕНИЯ, В ТОМ ЧИСЛЕ ОСОБЕННОСТИ ВЫПОЛНЕНИЯ</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АДМИНИСТРАТИВНЫХ ПРОЦЕДУР В ЭЛЕКТРОННОЙ ФОРМЕ, А ТАКЖЕ</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В МНОГОФУНКЦИОНАЛЬНЫХ ЦЕНТРАХ ПРЕДОСТАВЛЕНИЯ ГОСУДАРСТВЕННЫХ</w:t>
      </w: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И МУНИЦИПАЛЬНЫХ УСЛУГ</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jc w:val="center"/>
        <w:outlineLvl w:val="1"/>
        <w:rPr>
          <w:rFonts w:ascii="Times New Roman" w:eastAsia="Calibri" w:hAnsi="Times New Roman"/>
          <w:b/>
          <w:bCs/>
        </w:rPr>
      </w:pPr>
      <w:r w:rsidRPr="009F38B0">
        <w:rPr>
          <w:rFonts w:ascii="Times New Roman" w:eastAsia="Calibri" w:hAnsi="Times New Roman"/>
          <w:b/>
          <w:bCs/>
        </w:rPr>
        <w:t>3.1. Исчерпывающий перечень административных процедур</w:t>
      </w:r>
    </w:p>
    <w:p w:rsidR="00770B9F" w:rsidRPr="009F38B0" w:rsidRDefault="00770B9F" w:rsidP="00770B9F">
      <w:pPr>
        <w:autoSpaceDE w:val="0"/>
        <w:autoSpaceDN w:val="0"/>
        <w:adjustRightInd w:val="0"/>
        <w:ind w:firstLine="540"/>
        <w:rPr>
          <w:rFonts w:ascii="Times New Roman" w:hAnsi="Times New Roman"/>
        </w:rPr>
      </w:pPr>
    </w:p>
    <w:p w:rsidR="00770B9F" w:rsidRPr="009F38B0" w:rsidRDefault="00770B9F" w:rsidP="00770B9F">
      <w:pPr>
        <w:autoSpaceDE w:val="0"/>
        <w:autoSpaceDN w:val="0"/>
        <w:adjustRightInd w:val="0"/>
        <w:ind w:firstLine="540"/>
        <w:rPr>
          <w:rFonts w:ascii="Times New Roman" w:hAnsi="Times New Roman"/>
        </w:rPr>
      </w:pPr>
      <w:r w:rsidRPr="009F38B0">
        <w:rPr>
          <w:rFonts w:ascii="Times New Roman" w:hAnsi="Times New Roman"/>
        </w:rPr>
        <w:t>3.1.1. Предоставление муниципальной услуги включает в себя следующие административные процедуры:</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прием и регистрация уведомления и прилагаемых к нему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рассмотрение представленных документов;</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подготовка документов, подтверждающих результат предоставления муниципальной услуги;</w:t>
      </w:r>
    </w:p>
    <w:p w:rsidR="00770B9F" w:rsidRPr="009F38B0" w:rsidRDefault="00770B9F" w:rsidP="00770B9F">
      <w:pPr>
        <w:autoSpaceDE w:val="0"/>
        <w:autoSpaceDN w:val="0"/>
        <w:adjustRightInd w:val="0"/>
        <w:spacing w:before="200"/>
        <w:ind w:firstLine="540"/>
        <w:rPr>
          <w:rFonts w:ascii="Times New Roman" w:hAnsi="Times New Roman"/>
        </w:rPr>
      </w:pPr>
      <w:r w:rsidRPr="009F38B0">
        <w:rPr>
          <w:rFonts w:ascii="Times New Roman" w:hAnsi="Times New Roman"/>
        </w:rPr>
        <w:t xml:space="preserve">- 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9F38B0">
        <w:rPr>
          <w:rFonts w:ascii="Times New Roman" w:hAnsi="Times New Roman"/>
        </w:rPr>
        <w:lastRenderedPageBreak/>
        <w:t>направление уведомления о возможности получения документов, подтверждающих предоставление муниципальной услуги.</w:t>
      </w:r>
    </w:p>
    <w:p w:rsidR="00770B9F" w:rsidRDefault="00770B9F" w:rsidP="00770B9F">
      <w:pPr>
        <w:autoSpaceDE w:val="0"/>
        <w:autoSpaceDN w:val="0"/>
        <w:adjustRightInd w:val="0"/>
        <w:jc w:val="center"/>
        <w:outlineLvl w:val="1"/>
        <w:rPr>
          <w:rFonts w:eastAsia="Calibri" w:cs="Arial"/>
          <w:b/>
          <w:bCs/>
        </w:rPr>
      </w:pPr>
    </w:p>
    <w:p w:rsidR="00770B9F" w:rsidRPr="00BF2D4C" w:rsidRDefault="00770B9F" w:rsidP="00770B9F">
      <w:pPr>
        <w:autoSpaceDE w:val="0"/>
        <w:autoSpaceDN w:val="0"/>
        <w:adjustRightInd w:val="0"/>
        <w:jc w:val="center"/>
        <w:outlineLvl w:val="1"/>
        <w:rPr>
          <w:rFonts w:eastAsia="Calibri" w:cs="Arial"/>
          <w:b/>
          <w:bCs/>
        </w:rPr>
      </w:pPr>
      <w:r w:rsidRPr="00BF2D4C">
        <w:rPr>
          <w:rFonts w:eastAsia="Calibri" w:cs="Arial"/>
          <w:b/>
          <w:bCs/>
        </w:rPr>
        <w:t>3.2. Прием и регистрация уведомления</w:t>
      </w:r>
    </w:p>
    <w:p w:rsidR="00770B9F" w:rsidRPr="00BF2D4C" w:rsidRDefault="00770B9F" w:rsidP="00770B9F">
      <w:pPr>
        <w:autoSpaceDE w:val="0"/>
        <w:autoSpaceDN w:val="0"/>
        <w:adjustRightInd w:val="0"/>
        <w:jc w:val="center"/>
        <w:outlineLvl w:val="1"/>
        <w:rPr>
          <w:rFonts w:eastAsia="Calibri" w:cs="Arial"/>
          <w:b/>
          <w:bCs/>
        </w:rPr>
      </w:pPr>
      <w:r w:rsidRPr="00BF2D4C">
        <w:rPr>
          <w:rFonts w:eastAsia="Calibri" w:cs="Arial"/>
          <w:b/>
          <w:bCs/>
        </w:rPr>
        <w:t>и прилагаемых к нему документов</w:t>
      </w:r>
    </w:p>
    <w:p w:rsidR="00770B9F" w:rsidRPr="00147EB3" w:rsidRDefault="00770B9F" w:rsidP="00770B9F">
      <w:pPr>
        <w:autoSpaceDE w:val="0"/>
        <w:autoSpaceDN w:val="0"/>
        <w:adjustRightInd w:val="0"/>
        <w:ind w:firstLine="540"/>
        <w:rPr>
          <w:rFonts w:ascii="Times New Roman" w:hAnsi="Times New Roman"/>
        </w:rPr>
      </w:pPr>
    </w:p>
    <w:p w:rsidR="00770B9F" w:rsidRPr="00147EB3" w:rsidRDefault="00770B9F" w:rsidP="00770B9F">
      <w:pPr>
        <w:autoSpaceDE w:val="0"/>
        <w:autoSpaceDN w:val="0"/>
        <w:adjustRightInd w:val="0"/>
        <w:ind w:firstLine="540"/>
        <w:rPr>
          <w:rFonts w:ascii="Times New Roman" w:hAnsi="Times New Roman"/>
        </w:rPr>
      </w:pPr>
      <w:r w:rsidRPr="00147EB3">
        <w:rPr>
          <w:rFonts w:ascii="Times New Roman" w:hAnsi="Times New Roman"/>
        </w:rPr>
        <w:t>3.2.1. Основанием для начала административной процедуры является ли</w:t>
      </w:r>
      <w:r>
        <w:rPr>
          <w:rFonts w:ascii="Times New Roman" w:hAnsi="Times New Roman"/>
        </w:rPr>
        <w:t>чное обращение заявителя в сектор</w:t>
      </w:r>
      <w:r w:rsidRPr="00147EB3">
        <w:rPr>
          <w:rFonts w:ascii="Times New Roman" w:hAnsi="Times New Roman"/>
        </w:rPr>
        <w:t>, МФЦ с уведомлением либо поступление в адрес сектора, МФЦ уведомления,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К уведомлению должны быть приложены документы, указанные в </w:t>
      </w:r>
      <w:r w:rsidRPr="00147EB3">
        <w:rPr>
          <w:rFonts w:ascii="Times New Roman" w:hAnsi="Times New Roman"/>
          <w:color w:val="0000FF"/>
        </w:rPr>
        <w:t>пункте 2.6.1</w:t>
      </w:r>
      <w:r w:rsidRPr="00147EB3">
        <w:rPr>
          <w:rFonts w:ascii="Times New Roman" w:hAnsi="Times New Roman"/>
        </w:rPr>
        <w:t xml:space="preserve"> настоящего Административного регламента.</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3.2.2. При личном обращении заявителя или уполномоченного представителя в </w:t>
      </w:r>
      <w:r>
        <w:rPr>
          <w:rFonts w:ascii="Times New Roman" w:hAnsi="Times New Roman"/>
        </w:rPr>
        <w:t>сектор</w:t>
      </w:r>
      <w:r w:rsidRPr="00147EB3">
        <w:rPr>
          <w:rFonts w:ascii="Times New Roman" w:hAnsi="Times New Roman"/>
        </w:rPr>
        <w:t xml:space="preserve"> либо в МФЦ специалист, ответственный за прием документов:</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проверяет соответствие уведомления установленным требованиям;</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сверяет копии документов с их подлинниками, заверяет их и возвращает подлинники заявителю;</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регистрирует уведомление с прилагаемым комплектом документов;</w:t>
      </w:r>
    </w:p>
    <w:p w:rsidR="00770B9F" w:rsidRPr="00385A14" w:rsidRDefault="00770B9F" w:rsidP="00770B9F">
      <w:pPr>
        <w:autoSpaceDE w:val="0"/>
        <w:autoSpaceDN w:val="0"/>
        <w:adjustRightInd w:val="0"/>
        <w:spacing w:before="200"/>
        <w:ind w:firstLine="540"/>
        <w:rPr>
          <w:rFonts w:ascii="Times New Roman" w:hAnsi="Times New Roman"/>
          <w:color w:val="000000" w:themeColor="text1"/>
        </w:rPr>
      </w:pPr>
      <w:r w:rsidRPr="00385A14">
        <w:rPr>
          <w:rFonts w:ascii="Times New Roman" w:hAnsi="Times New Roman"/>
          <w:color w:val="000000" w:themeColor="text1"/>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770B9F" w:rsidRPr="00147EB3" w:rsidRDefault="00770B9F" w:rsidP="00770B9F">
      <w:pPr>
        <w:autoSpaceDE w:val="0"/>
        <w:autoSpaceDN w:val="0"/>
        <w:adjustRightInd w:val="0"/>
        <w:spacing w:before="200"/>
        <w:ind w:firstLine="540"/>
        <w:rPr>
          <w:rFonts w:ascii="Times New Roman" w:hAnsi="Times New Roman"/>
        </w:rPr>
      </w:pPr>
      <w:r w:rsidRPr="00385A14">
        <w:rPr>
          <w:rFonts w:ascii="Times New Roman" w:hAnsi="Times New Roman"/>
          <w:color w:val="000000" w:themeColor="text1"/>
        </w:rPr>
        <w:t xml:space="preserve">В случае отсутствия в уведомлении сведений, предусмотренных абзацами четвертым - тринадцатым пункта 2.6.1 настоящего Административного регламента, или документов, предусмотренных абзацами семнадцатым - двадцатым пункта 2.6.1 настоящего Административного регламента, или уведомление поступило после истечения десяти лет со дня </w:t>
      </w:r>
      <w:r w:rsidRPr="00147EB3">
        <w:rPr>
          <w:rFonts w:ascii="Times New Roman" w:hAnsi="Times New Roman"/>
        </w:rPr>
        <w:t xml:space="preserve">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или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147EB3">
        <w:rPr>
          <w:rFonts w:ascii="Times New Roman" w:hAnsi="Times New Roman"/>
          <w:color w:val="0000FF"/>
        </w:rPr>
        <w:t>частью 6 статьи 51.1</w:t>
      </w:r>
      <w:r w:rsidRPr="00147EB3">
        <w:rPr>
          <w:rFonts w:ascii="Times New Roman" w:hAnsi="Times New Roman"/>
        </w:rPr>
        <w:t xml:space="preserve"> Градостроительного кодекса Российской Федерации) специалист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lastRenderedPageBreak/>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В случае отсутствия оснований, указанных в </w:t>
      </w:r>
      <w:r w:rsidRPr="00147EB3">
        <w:rPr>
          <w:rFonts w:ascii="Times New Roman" w:hAnsi="Times New Roman"/>
          <w:color w:val="0000FF"/>
        </w:rPr>
        <w:t>пункте 2.7.1</w:t>
      </w:r>
      <w:r w:rsidRPr="00147EB3">
        <w:rPr>
          <w:rFonts w:ascii="Times New Roman" w:hAnsi="Times New Roman"/>
        </w:rPr>
        <w:t xml:space="preserve">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w:t>
      </w:r>
      <w:r>
        <w:rPr>
          <w:rFonts w:ascii="Times New Roman" w:hAnsi="Times New Roman"/>
        </w:rPr>
        <w:t>отделом</w:t>
      </w:r>
      <w:r w:rsidRPr="00147EB3">
        <w:rPr>
          <w:rFonts w:ascii="Times New Roman" w:hAnsi="Times New Roman"/>
        </w:rPr>
        <w:t xml:space="preserve"> уведомления и документов.</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В случае наличия оснований, указанных в </w:t>
      </w:r>
      <w:r w:rsidRPr="00147EB3">
        <w:rPr>
          <w:rFonts w:ascii="Times New Roman" w:hAnsi="Times New Roman"/>
          <w:color w:val="0000FF"/>
        </w:rPr>
        <w:t>пункте 2.7.2</w:t>
      </w:r>
      <w:r w:rsidRPr="00147EB3">
        <w:rPr>
          <w:rFonts w:ascii="Times New Roman" w:hAnsi="Times New Roman"/>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w:t>
      </w:r>
      <w:r>
        <w:rPr>
          <w:rFonts w:ascii="Times New Roman" w:hAnsi="Times New Roman"/>
        </w:rPr>
        <w:t>отдел</w:t>
      </w:r>
      <w:r w:rsidRPr="00147EB3">
        <w:rPr>
          <w:rFonts w:ascii="Times New Roman" w:hAnsi="Times New Roman"/>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При наличии оснований, указанных в </w:t>
      </w:r>
      <w:r w:rsidRPr="00147EB3">
        <w:rPr>
          <w:rFonts w:ascii="Times New Roman" w:hAnsi="Times New Roman"/>
          <w:color w:val="0000FF"/>
        </w:rPr>
        <w:t>подразделе 2.7</w:t>
      </w:r>
      <w:r w:rsidRPr="00147EB3">
        <w:rPr>
          <w:rFonts w:ascii="Times New Roman" w:hAnsi="Times New Roman"/>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- 3 рабочих дня со дня регистрации поступившего уведомления.</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3.2.5. 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w:t>
      </w:r>
      <w:r>
        <w:rPr>
          <w:rFonts w:ascii="Times New Roman" w:hAnsi="Times New Roman"/>
        </w:rPr>
        <w:t>отдела</w:t>
      </w:r>
      <w:r w:rsidRPr="00147EB3">
        <w:rPr>
          <w:rFonts w:ascii="Times New Roman" w:hAnsi="Times New Roman"/>
        </w:rPr>
        <w:t xml:space="preserve"> в порядке и сроки, установленные заключенным соглашением о взаимодействии.</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3.2.6. Результатом административной процедуры является прием и регистрация уведомления и комплекта документов, выдача расписки в получении документов по установленной форме с указанием их перечня и даты получения (отметка на копии уведомления (втором экземпляре уведомления - при наличии) либо возврат документов.</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3.2.7. Максимальный срок исполнения административной процедуры - 1 рабочий день, при поступлении уведомления в электронной форме - не позднее рабочего дня, следующего за днем поступления уведомления в </w:t>
      </w:r>
      <w:r>
        <w:rPr>
          <w:rFonts w:ascii="Times New Roman" w:hAnsi="Times New Roman"/>
        </w:rPr>
        <w:t>сектор</w:t>
      </w:r>
      <w:r w:rsidRPr="00147EB3">
        <w:rPr>
          <w:rFonts w:ascii="Times New Roman" w:hAnsi="Times New Roman"/>
        </w:rPr>
        <w:t>.</w:t>
      </w:r>
    </w:p>
    <w:p w:rsidR="00770B9F" w:rsidRPr="00BF2D4C" w:rsidRDefault="00770B9F" w:rsidP="00770B9F">
      <w:pPr>
        <w:autoSpaceDE w:val="0"/>
        <w:autoSpaceDN w:val="0"/>
        <w:adjustRightInd w:val="0"/>
        <w:ind w:firstLine="540"/>
        <w:rPr>
          <w:rFonts w:cs="Arial"/>
        </w:rPr>
      </w:pPr>
    </w:p>
    <w:p w:rsidR="00770B9F" w:rsidRPr="00147EB3" w:rsidRDefault="00770B9F" w:rsidP="00770B9F">
      <w:pPr>
        <w:autoSpaceDE w:val="0"/>
        <w:autoSpaceDN w:val="0"/>
        <w:adjustRightInd w:val="0"/>
        <w:jc w:val="center"/>
        <w:outlineLvl w:val="1"/>
        <w:rPr>
          <w:rFonts w:ascii="Times New Roman" w:eastAsia="Calibri" w:hAnsi="Times New Roman"/>
          <w:b/>
          <w:bCs/>
        </w:rPr>
      </w:pPr>
      <w:r w:rsidRPr="00147EB3">
        <w:rPr>
          <w:rFonts w:ascii="Times New Roman" w:eastAsia="Calibri" w:hAnsi="Times New Roman"/>
          <w:b/>
          <w:bCs/>
        </w:rPr>
        <w:t>3.3. Рассмотрение представленных документов</w:t>
      </w:r>
    </w:p>
    <w:p w:rsidR="00770B9F" w:rsidRPr="00147EB3" w:rsidRDefault="00770B9F" w:rsidP="00770B9F">
      <w:pPr>
        <w:autoSpaceDE w:val="0"/>
        <w:autoSpaceDN w:val="0"/>
        <w:adjustRightInd w:val="0"/>
        <w:ind w:firstLine="540"/>
        <w:rPr>
          <w:rFonts w:ascii="Times New Roman" w:hAnsi="Times New Roman"/>
        </w:rPr>
      </w:pPr>
    </w:p>
    <w:p w:rsidR="00770B9F" w:rsidRPr="00147EB3" w:rsidRDefault="00770B9F" w:rsidP="00770B9F">
      <w:pPr>
        <w:autoSpaceDE w:val="0"/>
        <w:autoSpaceDN w:val="0"/>
        <w:adjustRightInd w:val="0"/>
        <w:ind w:firstLine="540"/>
        <w:rPr>
          <w:rFonts w:ascii="Times New Roman" w:hAnsi="Times New Roman"/>
        </w:rPr>
      </w:pPr>
      <w:r w:rsidRPr="00147EB3">
        <w:rPr>
          <w:rFonts w:ascii="Times New Roman" w:hAnsi="Times New Roman"/>
        </w:rPr>
        <w:t>3.3.1. Основанием для начала административной процедуры является поступление уведомления и прила</w:t>
      </w:r>
      <w:r>
        <w:rPr>
          <w:rFonts w:ascii="Times New Roman" w:hAnsi="Times New Roman"/>
        </w:rPr>
        <w:t>гаемых к нему документов в отдел</w:t>
      </w:r>
      <w:r w:rsidRPr="00147EB3">
        <w:rPr>
          <w:rFonts w:ascii="Times New Roman" w:hAnsi="Times New Roman"/>
        </w:rPr>
        <w:t>.</w:t>
      </w:r>
    </w:p>
    <w:p w:rsidR="00770B9F" w:rsidRPr="00147EB3" w:rsidRDefault="00770B9F" w:rsidP="00770B9F">
      <w:pPr>
        <w:autoSpaceDE w:val="0"/>
        <w:autoSpaceDN w:val="0"/>
        <w:adjustRightInd w:val="0"/>
        <w:spacing w:before="200"/>
        <w:ind w:firstLine="540"/>
        <w:rPr>
          <w:rFonts w:ascii="Times New Roman" w:hAnsi="Times New Roman"/>
        </w:rPr>
      </w:pPr>
      <w:r>
        <w:rPr>
          <w:rFonts w:ascii="Times New Roman" w:hAnsi="Times New Roman"/>
        </w:rPr>
        <w:lastRenderedPageBreak/>
        <w:t xml:space="preserve">3.3.2. Руководитель отдела </w:t>
      </w:r>
      <w:r w:rsidRPr="00147EB3">
        <w:rPr>
          <w:rFonts w:ascii="Times New Roman" w:hAnsi="Times New Roman"/>
        </w:rPr>
        <w:t>определяет специалиста, ответственного за предоставление муниципальной услуги (далее - специалист).</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3.3.3. Специалист проводит проверку уведомления и прилагаемых документов на соответствие требованиям, установленным </w:t>
      </w:r>
      <w:r w:rsidRPr="00147EB3">
        <w:rPr>
          <w:rFonts w:ascii="Times New Roman" w:hAnsi="Times New Roman"/>
          <w:color w:val="0000FF"/>
        </w:rPr>
        <w:t>подразделом 2.6</w:t>
      </w:r>
      <w:r w:rsidRPr="00147EB3">
        <w:rPr>
          <w:rFonts w:ascii="Times New Roman" w:hAnsi="Times New Roman"/>
        </w:rPr>
        <w:t xml:space="preserve"> настоящего Административного регламента.</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 xml:space="preserve">3.3.4. Результатом административной процедуры является установление отсутствия оснований, указанных в </w:t>
      </w:r>
      <w:r w:rsidRPr="00147EB3">
        <w:rPr>
          <w:rFonts w:ascii="Times New Roman" w:hAnsi="Times New Roman"/>
          <w:color w:val="0000FF"/>
        </w:rPr>
        <w:t>подразделе 2.8</w:t>
      </w:r>
      <w:r w:rsidRPr="00147EB3">
        <w:rPr>
          <w:rFonts w:ascii="Times New Roman" w:hAnsi="Times New Roman"/>
        </w:rPr>
        <w:t xml:space="preserve"> настоящего Административного регламента.</w:t>
      </w:r>
    </w:p>
    <w:p w:rsidR="00770B9F" w:rsidRPr="00147EB3" w:rsidRDefault="00770B9F" w:rsidP="00770B9F">
      <w:pPr>
        <w:autoSpaceDE w:val="0"/>
        <w:autoSpaceDN w:val="0"/>
        <w:adjustRightInd w:val="0"/>
        <w:spacing w:before="200"/>
        <w:ind w:firstLine="540"/>
        <w:rPr>
          <w:rFonts w:ascii="Times New Roman" w:hAnsi="Times New Roman"/>
        </w:rPr>
      </w:pPr>
      <w:r w:rsidRPr="00147EB3">
        <w:rPr>
          <w:rFonts w:ascii="Times New Roman" w:hAnsi="Times New Roman"/>
        </w:rPr>
        <w:t>Максимальный срок исполнения административной процедуры - 4 рабочих дня.</w:t>
      </w:r>
    </w:p>
    <w:p w:rsidR="00770B9F" w:rsidRPr="00147EB3" w:rsidRDefault="00770B9F" w:rsidP="00770B9F">
      <w:pPr>
        <w:autoSpaceDE w:val="0"/>
        <w:autoSpaceDN w:val="0"/>
        <w:adjustRightInd w:val="0"/>
        <w:ind w:firstLine="540"/>
        <w:rPr>
          <w:rFonts w:ascii="Times New Roman" w:hAnsi="Times New Roman"/>
        </w:rPr>
      </w:pPr>
    </w:p>
    <w:p w:rsidR="00770B9F" w:rsidRPr="00147EB3" w:rsidRDefault="00770B9F" w:rsidP="00770B9F">
      <w:pPr>
        <w:autoSpaceDE w:val="0"/>
        <w:autoSpaceDN w:val="0"/>
        <w:adjustRightInd w:val="0"/>
        <w:jc w:val="center"/>
        <w:outlineLvl w:val="1"/>
        <w:rPr>
          <w:rFonts w:ascii="Times New Roman" w:eastAsia="Calibri" w:hAnsi="Times New Roman"/>
          <w:b/>
          <w:bCs/>
        </w:rPr>
      </w:pPr>
      <w:r w:rsidRPr="00147EB3">
        <w:rPr>
          <w:rFonts w:ascii="Times New Roman" w:eastAsia="Calibri" w:hAnsi="Times New Roman"/>
          <w:b/>
          <w:bCs/>
        </w:rPr>
        <w:t>3.4. Подготовка документов, подтверждающих результат</w:t>
      </w:r>
    </w:p>
    <w:p w:rsidR="00770B9F" w:rsidRPr="00147EB3" w:rsidRDefault="00770B9F" w:rsidP="00770B9F">
      <w:pPr>
        <w:autoSpaceDE w:val="0"/>
        <w:autoSpaceDN w:val="0"/>
        <w:adjustRightInd w:val="0"/>
        <w:jc w:val="center"/>
        <w:outlineLvl w:val="1"/>
        <w:rPr>
          <w:rFonts w:ascii="Times New Roman" w:eastAsia="Calibri" w:hAnsi="Times New Roman"/>
          <w:b/>
          <w:bCs/>
        </w:rPr>
      </w:pPr>
      <w:r w:rsidRPr="00147EB3">
        <w:rPr>
          <w:rFonts w:ascii="Times New Roman" w:eastAsia="Calibri" w:hAnsi="Times New Roman"/>
          <w:b/>
          <w:bCs/>
        </w:rPr>
        <w:t>предоставления муниципальной услуги</w:t>
      </w:r>
    </w:p>
    <w:p w:rsidR="00770B9F" w:rsidRPr="00147EB3"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r w:rsidRPr="00381BFB">
        <w:rPr>
          <w:rFonts w:ascii="Times New Roman" w:hAnsi="Times New Roman"/>
        </w:rPr>
        <w:t xml:space="preserve">3.4.1. В случае отсутствия оснований, указанных в </w:t>
      </w:r>
      <w:r w:rsidRPr="00381BFB">
        <w:rPr>
          <w:rFonts w:ascii="Times New Roman" w:hAnsi="Times New Roman"/>
          <w:color w:val="0000FF"/>
        </w:rPr>
        <w:t>подразделе 2.8</w:t>
      </w:r>
      <w:r w:rsidRPr="00381BFB">
        <w:rPr>
          <w:rFonts w:ascii="Times New Roman" w:hAnsi="Times New Roman"/>
        </w:rPr>
        <w:t xml:space="preserve"> настоящего Административного регламента,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3.4.2. В случае наличия оснований, указанных в </w:t>
      </w:r>
      <w:r w:rsidRPr="00381BFB">
        <w:rPr>
          <w:rFonts w:ascii="Times New Roman" w:hAnsi="Times New Roman"/>
          <w:color w:val="0000FF"/>
        </w:rPr>
        <w:t>подразделе 2.8</w:t>
      </w:r>
      <w:r w:rsidRPr="00381BFB">
        <w:rPr>
          <w:rFonts w:ascii="Times New Roman" w:hAnsi="Times New Roman"/>
        </w:rPr>
        <w:t xml:space="preserve"> настоящего Административного регламента,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3.4.3. По результатам принятого решения специалист:</w:t>
      </w:r>
    </w:p>
    <w:p w:rsidR="00770B9F" w:rsidRPr="00D17220" w:rsidRDefault="00770B9F" w:rsidP="00770B9F">
      <w:pPr>
        <w:autoSpaceDE w:val="0"/>
        <w:autoSpaceDN w:val="0"/>
        <w:adjustRightInd w:val="0"/>
        <w:rPr>
          <w:rFonts w:ascii="Times New Roman" w:hAnsi="Times New Roman"/>
          <w:color w:val="000000" w:themeColor="text1"/>
        </w:rPr>
      </w:pPr>
      <w:r w:rsidRPr="00D17220">
        <w:rPr>
          <w:rFonts w:ascii="Times New Roman" w:hAnsi="Times New Roman"/>
          <w:color w:val="000000" w:themeColor="text1"/>
        </w:rPr>
        <w:t>3.4.3.1.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приложении N 4 к настоящему Административному регламенту по форме, утвержденной Постановлением Правительства Российской Федерации от 19.09.2018 N 591/пр,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приложении N 5 к настоящему Административному регламенту по форме, утвержденной Постановлением Правительства Российской Федерации от 19.09.2018 N 591/пр, а также проект уведомления о возможности получения документов, подтверждающих предоставление муниципальной услуги по форме, приведенной в приложении N 6 к настоящему Административному регламенту.</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3.4.3.2. Передает подготовленные проекты на согласование </w:t>
      </w:r>
      <w:r>
        <w:rPr>
          <w:rFonts w:ascii="Times New Roman" w:hAnsi="Times New Roman"/>
        </w:rPr>
        <w:t>и подписание руководителю отдела</w:t>
      </w:r>
      <w:r w:rsidRPr="00381BFB">
        <w:rPr>
          <w:rFonts w:ascii="Times New Roman" w:hAnsi="Times New Roman"/>
        </w:rPr>
        <w:t>.</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3.4.3.3. Регистрирует подписанные документы в журнале регистрации.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3.4.4. При поступлении в </w:t>
      </w:r>
      <w:r>
        <w:rPr>
          <w:rFonts w:ascii="Times New Roman" w:hAnsi="Times New Roman"/>
        </w:rPr>
        <w:t>отдел</w:t>
      </w:r>
      <w:r w:rsidRPr="00381BFB">
        <w:rPr>
          <w:rFonts w:ascii="Times New Roman" w:hAnsi="Times New Roman"/>
        </w:rPr>
        <w:t xml:space="preserve">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3.4.5. 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lastRenderedPageBreak/>
        <w:t>3.4.6. Максимальный срок исполнения административной процедуры - 1 рабочий день.</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3.5. Выдача (направление) заявителю документов,</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подтверждающих результат предоставления муниципальной услуги</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bookmarkStart w:id="11" w:name="Par329"/>
      <w:bookmarkEnd w:id="11"/>
      <w:r w:rsidRPr="00381BFB">
        <w:rPr>
          <w:rFonts w:ascii="Times New Roman" w:hAnsi="Times New Roman"/>
        </w:rPr>
        <w:t>3.5.1.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(направляется) заявителю одним из следующих способов:</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непосредственно по месту подачи заявления (в </w:t>
      </w:r>
      <w:r>
        <w:rPr>
          <w:rFonts w:ascii="Times New Roman" w:hAnsi="Times New Roman"/>
        </w:rPr>
        <w:t>отделе</w:t>
      </w:r>
      <w:r w:rsidRPr="00381BFB">
        <w:rPr>
          <w:rFonts w:ascii="Times New Roman" w:hAnsi="Times New Roman"/>
        </w:rPr>
        <w:t xml:space="preserve"> по адресу: </w:t>
      </w:r>
      <w:r>
        <w:rPr>
          <w:rFonts w:ascii="Times New Roman" w:hAnsi="Times New Roman"/>
        </w:rPr>
        <w:t>396730, Воронежская область, Кантемировский район, р.п. Кантемировка, ул. Победы</w:t>
      </w:r>
      <w:r w:rsidRPr="00381BFB">
        <w:rPr>
          <w:rFonts w:ascii="Times New Roman" w:hAnsi="Times New Roman"/>
        </w:rPr>
        <w:t xml:space="preserve">, </w:t>
      </w:r>
      <w:r>
        <w:rPr>
          <w:rFonts w:ascii="Times New Roman" w:hAnsi="Times New Roman"/>
        </w:rPr>
        <w:t xml:space="preserve">17кабинет №  210 </w:t>
      </w:r>
      <w:r w:rsidRPr="00381BFB">
        <w:rPr>
          <w:rFonts w:ascii="Times New Roman" w:hAnsi="Times New Roman"/>
        </w:rPr>
        <w:t>или в МФЦ);</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посредством почтового отправления;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3.5.2. 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установленный </w:t>
      </w:r>
      <w:r w:rsidRPr="00381BFB">
        <w:rPr>
          <w:rFonts w:ascii="Times New Roman" w:hAnsi="Times New Roman"/>
          <w:color w:val="0000FF"/>
        </w:rPr>
        <w:t>пунктом 3.5.1</w:t>
      </w:r>
      <w:r w:rsidRPr="00381BFB">
        <w:rPr>
          <w:rFonts w:ascii="Times New Roman" w:hAnsi="Times New Roman"/>
        </w:rPr>
        <w:t xml:space="preserve"> настоящего Административного регламента, уведомление о возможности получения документов, подтверждающих предоставление муниципальной услуги, в течение 1 рабочего дня направляется по адресу, указанному в заявлении.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3.5.3. Результатом административной процедуры является выдача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 подтверждающих предоставление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3.5.4. Максимальный срок исполнения административной процедуры - 1 рабочий день.</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3.5.5.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Pr="00381BFB">
        <w:rPr>
          <w:rFonts w:ascii="Times New Roman" w:hAnsi="Times New Roman"/>
          <w:color w:val="0000FF"/>
        </w:rPr>
        <w:t>пункте 1 части 19 статьи 55</w:t>
      </w:r>
      <w:r w:rsidRPr="00381BFB">
        <w:rPr>
          <w:rFonts w:ascii="Times New Roman" w:hAnsi="Times New Roman"/>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Pr="00381BFB">
        <w:rPr>
          <w:rFonts w:ascii="Times New Roman" w:hAnsi="Times New Roman"/>
          <w:color w:val="0000FF"/>
        </w:rPr>
        <w:t>кодексом</w:t>
      </w:r>
      <w:r w:rsidRPr="00381BFB">
        <w:rPr>
          <w:rFonts w:ascii="Times New Roman" w:hAnsi="Times New Roman"/>
        </w:rPr>
        <w:t xml:space="preserve"> Российской Федерации, другими федеральными законами;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lastRenderedPageBreak/>
        <w:t xml:space="preserve">- Управление Федеральной службы государственной регистрации, кадастра и картографии по Воронежской области и управление имущественных и земельных отношений администрации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в случае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3.6. Подача заявителем запроса и иных документов,</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необходимых для предоставления муниципальной услуги, и прием</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таких запросов и документов в электронной форме</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r w:rsidRPr="00381BFB">
        <w:rPr>
          <w:rFonts w:ascii="Times New Roman" w:hAnsi="Times New Roman"/>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3.6.3. Получение результата муниципальной услуги в электронной форме предусмотрено.</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jc w:val="center"/>
        <w:outlineLvl w:val="1"/>
        <w:rPr>
          <w:rFonts w:ascii="Times New Roman" w:eastAsia="Calibri" w:hAnsi="Times New Roman"/>
          <w:b/>
          <w:bCs/>
        </w:rPr>
      </w:pPr>
      <w:r>
        <w:rPr>
          <w:rFonts w:ascii="Times New Roman" w:eastAsia="Calibri" w:hAnsi="Times New Roman"/>
          <w:b/>
          <w:bCs/>
        </w:rPr>
        <w:t>3.7. Взаимодействие отдела</w:t>
      </w:r>
      <w:r w:rsidRPr="00381BFB">
        <w:rPr>
          <w:rFonts w:ascii="Times New Roman" w:eastAsia="Calibri" w:hAnsi="Times New Roman"/>
          <w:b/>
          <w:bCs/>
        </w:rPr>
        <w:t xml:space="preserve"> с иными органами государственной</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власти, органами местного самоуправления и организациями,</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участвующими в предоставлении муниципальных услуг</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в электронной форме</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r w:rsidRPr="00381BFB">
        <w:rPr>
          <w:rFonts w:ascii="Times New Roman" w:hAnsi="Times New Roman"/>
        </w:rPr>
        <w:t>При предоставлении муниципальн</w:t>
      </w:r>
      <w:r>
        <w:rPr>
          <w:rFonts w:ascii="Times New Roman" w:hAnsi="Times New Roman"/>
        </w:rPr>
        <w:t>ой услуги взаимодействие отдела</w:t>
      </w:r>
      <w:r w:rsidRPr="00381BFB">
        <w:rPr>
          <w:rFonts w:ascii="Times New Roman" w:hAnsi="Times New Roman"/>
        </w:rPr>
        <w:t xml:space="preserve"> с иными органами государственной власти, органами местного самоуправления и организациями в электронной форме не осуществляется.</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4. ФОРМЫ КОНТРОЛЯ ЗА ИСПОЛНЕНИЕМ</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АДМИНИСТРАТИВНОГО РЕГЛАМЕНТА</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r w:rsidRPr="00381BFB">
        <w:rPr>
          <w:rFonts w:ascii="Times New Roman" w:hAnsi="Times New Roman"/>
        </w:rPr>
        <w:t>4.1. Текущий контроль организации предоставления муниципальной услуги осуществляется заместителем главы администрации.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w:t>
      </w:r>
      <w:r>
        <w:rPr>
          <w:rFonts w:ascii="Times New Roman" w:hAnsi="Times New Roman"/>
        </w:rPr>
        <w:t>навливается положением о секторе</w:t>
      </w:r>
      <w:r w:rsidRPr="00381BFB">
        <w:rPr>
          <w:rFonts w:ascii="Times New Roman" w:hAnsi="Times New Roman"/>
        </w:rPr>
        <w:t xml:space="preserve">, должностными инструкциями муниципальных служащих </w:t>
      </w:r>
      <w:r>
        <w:rPr>
          <w:rFonts w:ascii="Times New Roman" w:hAnsi="Times New Roman"/>
        </w:rPr>
        <w:t>отдела</w:t>
      </w:r>
      <w:r w:rsidRPr="00381BFB">
        <w:rPr>
          <w:rFonts w:ascii="Times New Roman" w:hAnsi="Times New Roman"/>
        </w:rPr>
        <w:t>.</w:t>
      </w:r>
    </w:p>
    <w:p w:rsidR="00770B9F" w:rsidRPr="00381BFB" w:rsidRDefault="00770B9F" w:rsidP="00770B9F">
      <w:pPr>
        <w:autoSpaceDE w:val="0"/>
        <w:autoSpaceDN w:val="0"/>
        <w:adjustRightInd w:val="0"/>
        <w:spacing w:before="200"/>
        <w:ind w:firstLine="540"/>
        <w:rPr>
          <w:rFonts w:ascii="Times New Roman" w:hAnsi="Times New Roman"/>
        </w:rPr>
      </w:pPr>
      <w:r>
        <w:rPr>
          <w:rFonts w:ascii="Times New Roman" w:hAnsi="Times New Roman"/>
        </w:rPr>
        <w:t>Муниципальные служащие отдела</w:t>
      </w:r>
      <w:r w:rsidRPr="00381BFB">
        <w:rPr>
          <w:rFonts w:ascii="Times New Roman" w:hAnsi="Times New Roman"/>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w:t>
      </w:r>
      <w:r w:rsidRPr="00381BFB">
        <w:rPr>
          <w:rFonts w:ascii="Times New Roman" w:hAnsi="Times New Roman"/>
        </w:rPr>
        <w:lastRenderedPageBreak/>
        <w:t xml:space="preserve">соблюдения и исполнения муниципальными служащими </w:t>
      </w:r>
      <w:r>
        <w:rPr>
          <w:rFonts w:ascii="Times New Roman" w:hAnsi="Times New Roman"/>
        </w:rPr>
        <w:t xml:space="preserve">отдела </w:t>
      </w:r>
      <w:r w:rsidRPr="00381BFB">
        <w:rPr>
          <w:rFonts w:ascii="Times New Roman" w:hAnsi="Times New Roman"/>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заместителем главы администрации.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главы администрации.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4.5. Контроль деятел</w:t>
      </w:r>
      <w:r>
        <w:rPr>
          <w:rFonts w:ascii="Times New Roman" w:hAnsi="Times New Roman"/>
        </w:rPr>
        <w:t>ьности отдела</w:t>
      </w:r>
      <w:r w:rsidRPr="00381BFB">
        <w:rPr>
          <w:rFonts w:ascii="Times New Roman" w:hAnsi="Times New Roman"/>
        </w:rPr>
        <w:t xml:space="preserve">  осуществляет администрация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5. ДОСУДЕБНЫЙ (ВНЕСУДЕБНЫЙ) ПОРЯДОК ОБЖАЛОВАНИЯ РЕШЕНИЙ</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И ДЕЙСТВИЙ (БЕЗДЕЙСТВИЯ) ОРГАНА, ПРЕДОСТАВЛЯЮЩЕГО</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МУНИЦИПАЛЬНУЮ УСЛУГУ, МНОГОФУНКЦИОНАЛЬНОГО ЦЕНТРА,</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ОРГАНИЗАЦИЙ, УКАЗАННЫХ В ЧАСТИ 1.1 СТАТЬИ 16 ФЕДЕРАЛЬНОГО</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ЗАКОНА ОТ 27.07.2010 N 210-ФЗ "ОБ ОРГАНИЗАЦИИ ПРЕДОСТАВЛЕНИЯ</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ГОСУДАРСТВЕННЫХ И МУНИЦИПАЛЬНЫХ УСЛУГ", А ТАКЖЕ ИХ</w:t>
      </w:r>
    </w:p>
    <w:p w:rsidR="00770B9F" w:rsidRPr="00381BFB" w:rsidRDefault="00770B9F" w:rsidP="00770B9F">
      <w:pPr>
        <w:autoSpaceDE w:val="0"/>
        <w:autoSpaceDN w:val="0"/>
        <w:adjustRightInd w:val="0"/>
        <w:jc w:val="center"/>
        <w:outlineLvl w:val="1"/>
        <w:rPr>
          <w:rFonts w:ascii="Times New Roman" w:eastAsia="Calibri" w:hAnsi="Times New Roman"/>
          <w:b/>
          <w:bCs/>
        </w:rPr>
      </w:pPr>
      <w:r w:rsidRPr="00381BFB">
        <w:rPr>
          <w:rFonts w:ascii="Times New Roman" w:eastAsia="Calibri" w:hAnsi="Times New Roman"/>
          <w:b/>
          <w:bCs/>
        </w:rPr>
        <w:t>ДОЛЖНОСТНЫХ ЛИЦ, МУНИЦИПАЛЬНЫХ СЛУЖАЩИХ, РАБОТНИКОВ</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540"/>
        <w:rPr>
          <w:rFonts w:ascii="Times New Roman" w:hAnsi="Times New Roman"/>
        </w:rPr>
      </w:pPr>
      <w:r w:rsidRPr="00381BFB">
        <w:rPr>
          <w:rFonts w:ascii="Times New Roman" w:hAnsi="Times New Roman"/>
        </w:rPr>
        <w:t xml:space="preserve">5.1. Заявители имеют право на обжалование решений и действий (бездействия) </w:t>
      </w:r>
      <w:r>
        <w:rPr>
          <w:rFonts w:ascii="Times New Roman" w:hAnsi="Times New Roman"/>
        </w:rPr>
        <w:t>отдела</w:t>
      </w:r>
      <w:r w:rsidRPr="00381BFB">
        <w:rPr>
          <w:rFonts w:ascii="Times New Roman" w:hAnsi="Times New Roman"/>
        </w:rPr>
        <w:t xml:space="preserve">, должностного лица </w:t>
      </w:r>
      <w:r>
        <w:rPr>
          <w:rFonts w:ascii="Times New Roman" w:hAnsi="Times New Roman"/>
        </w:rPr>
        <w:t>отдела</w:t>
      </w:r>
      <w:r w:rsidRPr="00381BFB">
        <w:rPr>
          <w:rFonts w:ascii="Times New Roman" w:hAnsi="Times New Roman"/>
        </w:rPr>
        <w:t xml:space="preserve"> либо муниципального служащего, МФЦ, работника МФЦ, а также организаций, предусмотренных </w:t>
      </w:r>
      <w:r w:rsidRPr="00381BFB">
        <w:rPr>
          <w:rFonts w:ascii="Times New Roman" w:hAnsi="Times New Roman"/>
          <w:color w:val="0000FF"/>
        </w:rPr>
        <w:t>частью 1.1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5.2. Заявитель может обратиться с жалобой в том числе в следующих случаях:</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нарушение срока регистрации запроса о предоставлении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81BFB">
        <w:rPr>
          <w:rFonts w:ascii="Times New Roman" w:hAnsi="Times New Roman"/>
          <w:color w:val="0000FF"/>
        </w:rPr>
        <w:t>частью 1.3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для предоставления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rPr>
        <w:t xml:space="preserve">Кантемировского </w:t>
      </w:r>
      <w:r w:rsidRPr="00381BFB">
        <w:rPr>
          <w:rFonts w:ascii="Times New Roman" w:hAnsi="Times New Roman"/>
        </w:rPr>
        <w:t>муниципального района Воронежской области для предоставления муниципальной услуги, у заявителя;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81BFB">
        <w:rPr>
          <w:rFonts w:ascii="Times New Roman" w:hAnsi="Times New Roman"/>
          <w:color w:val="0000FF"/>
        </w:rPr>
        <w:t>частью 1.3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w:t>
      </w:r>
    </w:p>
    <w:p w:rsidR="00770B9F" w:rsidRPr="00381BFB" w:rsidRDefault="00770B9F" w:rsidP="00770B9F">
      <w:pPr>
        <w:autoSpaceDE w:val="0"/>
        <w:autoSpaceDN w:val="0"/>
        <w:adjustRightInd w:val="0"/>
        <w:spacing w:before="200"/>
        <w:ind w:firstLine="540"/>
        <w:rPr>
          <w:rFonts w:ascii="Times New Roman" w:hAnsi="Times New Roman"/>
        </w:rPr>
      </w:pPr>
      <w:r>
        <w:rPr>
          <w:rFonts w:ascii="Times New Roman" w:hAnsi="Times New Roman"/>
        </w:rPr>
        <w:t>- отказ отдела</w:t>
      </w:r>
      <w:r w:rsidRPr="00381BFB">
        <w:rPr>
          <w:rFonts w:ascii="Times New Roman" w:hAnsi="Times New Roman"/>
        </w:rPr>
        <w:t xml:space="preserve">, должностного лица </w:t>
      </w:r>
      <w:r>
        <w:rPr>
          <w:rFonts w:ascii="Times New Roman" w:hAnsi="Times New Roman"/>
        </w:rPr>
        <w:t>отдела</w:t>
      </w:r>
      <w:r w:rsidRPr="00381BFB">
        <w:rPr>
          <w:rFonts w:ascii="Times New Roman" w:hAnsi="Times New Roman"/>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81BFB">
        <w:rPr>
          <w:rFonts w:ascii="Times New Roman" w:hAnsi="Times New Roman"/>
          <w:color w:val="0000FF"/>
        </w:rPr>
        <w:t>частью 1.3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нарушение срока или порядка выдачи документов по результатам предоставления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81BFB">
        <w:rPr>
          <w:rFonts w:ascii="Times New Roman" w:hAnsi="Times New Roman"/>
          <w:color w:val="0000FF"/>
        </w:rPr>
        <w:t>частью 1.3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81BFB">
        <w:rPr>
          <w:rFonts w:ascii="Times New Roman" w:hAnsi="Times New Roman"/>
          <w:color w:val="0000FF"/>
        </w:rPr>
        <w:t>пунктом 4 части 1 статьи 7</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81BFB">
        <w:rPr>
          <w:rFonts w:ascii="Times New Roman" w:hAnsi="Times New Roman"/>
        </w:rPr>
        <w:lastRenderedPageBreak/>
        <w:t xml:space="preserve">предоставлению соответствующих муниципальных услуг в полном объеме в порядке, определенном </w:t>
      </w:r>
      <w:r w:rsidRPr="00381BFB">
        <w:rPr>
          <w:rFonts w:ascii="Times New Roman" w:hAnsi="Times New Roman"/>
          <w:color w:val="0000FF"/>
        </w:rPr>
        <w:t>частью 1.3 статьи 16</w:t>
      </w:r>
      <w:r w:rsidRPr="00381BFB">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5.3. Заявители имеют право на получение информации, необходимой для обоснования и рассмотрения жалобы.</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5.4. Оснований для отказа в рассмотрении жалобы не имеется.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5.5. Основанием для начала процедуры досудебного (внесудебного) обжалования является поступившая жалоба.</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Жалоба на решения и действия (бездействие) </w:t>
      </w:r>
      <w:r>
        <w:rPr>
          <w:rFonts w:ascii="Times New Roman" w:hAnsi="Times New Roman"/>
        </w:rPr>
        <w:t>сектора</w:t>
      </w:r>
      <w:r w:rsidRPr="00381BFB">
        <w:rPr>
          <w:rFonts w:ascii="Times New Roman" w:hAnsi="Times New Roman"/>
        </w:rPr>
        <w:t xml:space="preserve">, должностного лица </w:t>
      </w:r>
      <w:r>
        <w:rPr>
          <w:rFonts w:ascii="Times New Roman" w:hAnsi="Times New Roman"/>
        </w:rPr>
        <w:t>сектора</w:t>
      </w:r>
      <w:r w:rsidRPr="00381BFB">
        <w:rPr>
          <w:rFonts w:ascii="Times New Roman" w:hAnsi="Times New Roman"/>
        </w:rPr>
        <w:t xml:space="preserve">, муниципального служащего, начальника </w:t>
      </w:r>
      <w:r>
        <w:rPr>
          <w:rFonts w:ascii="Times New Roman" w:hAnsi="Times New Roman"/>
        </w:rPr>
        <w:t>сектора</w:t>
      </w:r>
      <w:r w:rsidRPr="00381BFB">
        <w:rPr>
          <w:rFonts w:ascii="Times New Roman" w:hAnsi="Times New Roman"/>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а также может быть принята при личном приеме заявителя.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5.6. Жалоба должна содержать:</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наименование </w:t>
      </w:r>
      <w:r>
        <w:rPr>
          <w:rFonts w:ascii="Times New Roman" w:hAnsi="Times New Roman"/>
        </w:rPr>
        <w:t>отдела</w:t>
      </w:r>
      <w:r w:rsidRPr="00381BFB">
        <w:rPr>
          <w:rFonts w:ascii="Times New Roman" w:hAnsi="Times New Roman"/>
        </w:rPr>
        <w:t xml:space="preserve">, должностного лица </w:t>
      </w:r>
      <w:r>
        <w:rPr>
          <w:rFonts w:ascii="Times New Roman" w:hAnsi="Times New Roman"/>
        </w:rPr>
        <w:t xml:space="preserve">отдела </w:t>
      </w:r>
      <w:r w:rsidRPr="00381BFB">
        <w:rPr>
          <w:rFonts w:ascii="Times New Roman" w:hAnsi="Times New Roman"/>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сведения об обжалуемых решениях и действиях (бездействии) </w:t>
      </w:r>
      <w:r>
        <w:rPr>
          <w:rFonts w:ascii="Times New Roman" w:hAnsi="Times New Roman"/>
        </w:rPr>
        <w:t>отдела</w:t>
      </w:r>
      <w:r w:rsidRPr="00381BFB">
        <w:rPr>
          <w:rFonts w:ascii="Times New Roman" w:hAnsi="Times New Roman"/>
        </w:rPr>
        <w:t xml:space="preserve">, должностного лица </w:t>
      </w:r>
      <w:r>
        <w:rPr>
          <w:rFonts w:ascii="Times New Roman" w:hAnsi="Times New Roman"/>
        </w:rPr>
        <w:t>отдела</w:t>
      </w:r>
      <w:r w:rsidRPr="00381BFB">
        <w:rPr>
          <w:rFonts w:ascii="Times New Roman" w:hAnsi="Times New Roman"/>
        </w:rPr>
        <w:t xml:space="preserve"> либо муниципального служащего, МФЦ, работника МФЦ, привлекаемых организаций, их работников;</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 доводы, на основании которых заявитель не согласен с решением и действием (бездействием) </w:t>
      </w:r>
      <w:r>
        <w:rPr>
          <w:rFonts w:ascii="Times New Roman" w:hAnsi="Times New Roman"/>
        </w:rPr>
        <w:t>отдела</w:t>
      </w:r>
      <w:r w:rsidRPr="00381BFB">
        <w:rPr>
          <w:rFonts w:ascii="Times New Roman" w:hAnsi="Times New Roman"/>
        </w:rPr>
        <w:t xml:space="preserve">, должностного лица </w:t>
      </w:r>
      <w:r>
        <w:rPr>
          <w:rFonts w:ascii="Times New Roman" w:hAnsi="Times New Roman"/>
        </w:rPr>
        <w:t>отдела</w:t>
      </w:r>
      <w:r w:rsidRPr="00381BFB">
        <w:rPr>
          <w:rFonts w:ascii="Times New Roman" w:hAnsi="Times New Roman"/>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5.7. Жалобы на решения и де</w:t>
      </w:r>
      <w:r>
        <w:rPr>
          <w:rFonts w:ascii="Times New Roman" w:hAnsi="Times New Roman"/>
        </w:rPr>
        <w:t>йствия (бездействие) руководителя отдела</w:t>
      </w:r>
      <w:r w:rsidRPr="00381BFB">
        <w:rPr>
          <w:rFonts w:ascii="Times New Roman" w:hAnsi="Times New Roman"/>
        </w:rPr>
        <w:t>, заместителя главы админист</w:t>
      </w:r>
      <w:r>
        <w:rPr>
          <w:rFonts w:ascii="Times New Roman" w:hAnsi="Times New Roman"/>
        </w:rPr>
        <w:t>рации  подаются главе  администрации</w:t>
      </w:r>
      <w:r w:rsidRPr="00381BFB">
        <w:rPr>
          <w:rFonts w:ascii="Times New Roman" w:hAnsi="Times New Roman"/>
        </w:rPr>
        <w:t xml:space="preserve">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Заявитель может обжаловать решения и действия (бездействие) должностных ли</w:t>
      </w:r>
      <w:r>
        <w:rPr>
          <w:rFonts w:ascii="Times New Roman" w:hAnsi="Times New Roman"/>
        </w:rPr>
        <w:t>ц, муниципальных служащих отдела</w:t>
      </w:r>
      <w:r w:rsidRPr="00381BFB">
        <w:rPr>
          <w:rFonts w:ascii="Times New Roman" w:hAnsi="Times New Roman"/>
        </w:rPr>
        <w:t>:</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lastRenderedPageBreak/>
        <w:t>- главе администрации района;</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заместителю главы администрации района;</w:t>
      </w:r>
    </w:p>
    <w:p w:rsidR="00770B9F" w:rsidRPr="00381BFB" w:rsidRDefault="00770B9F" w:rsidP="00770B9F">
      <w:pPr>
        <w:autoSpaceDE w:val="0"/>
        <w:autoSpaceDN w:val="0"/>
        <w:adjustRightInd w:val="0"/>
        <w:spacing w:before="200"/>
        <w:ind w:firstLine="540"/>
        <w:rPr>
          <w:rFonts w:ascii="Times New Roman" w:hAnsi="Times New Roman"/>
        </w:rPr>
      </w:pPr>
      <w:r>
        <w:rPr>
          <w:rFonts w:ascii="Times New Roman" w:hAnsi="Times New Roman"/>
        </w:rPr>
        <w:t>- руководителю отдела</w:t>
      </w:r>
      <w:r w:rsidRPr="00381BFB">
        <w:rPr>
          <w:rFonts w:ascii="Times New Roman" w:hAnsi="Times New Roman"/>
        </w:rPr>
        <w:t>.</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в сети Интернет, на информационных стендах.</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w:t>
      </w:r>
      <w:r w:rsidRPr="00381BFB">
        <w:rPr>
          <w:rFonts w:ascii="Times New Roman" w:hAnsi="Times New Roman"/>
          <w:color w:val="0000FF"/>
        </w:rPr>
        <w:t>приложении N 1</w:t>
      </w:r>
      <w:r w:rsidRPr="00381BFB">
        <w:rPr>
          <w:rFonts w:ascii="Times New Roman" w:hAnsi="Times New Roman"/>
        </w:rPr>
        <w:t xml:space="preserve"> к настоящему Административному регламенту) или должностному лицу, уполномоченному нормативным правовым актом Воронежской области.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p>
    <w:p w:rsidR="00770B9F" w:rsidRPr="00381BFB" w:rsidRDefault="00770B9F" w:rsidP="00770B9F">
      <w:pPr>
        <w:autoSpaceDE w:val="0"/>
        <w:autoSpaceDN w:val="0"/>
        <w:adjustRightInd w:val="0"/>
        <w:spacing w:before="200"/>
        <w:ind w:firstLine="540"/>
        <w:rPr>
          <w:rFonts w:ascii="Times New Roman" w:hAnsi="Times New Roman"/>
        </w:rPr>
      </w:pPr>
      <w:bookmarkStart w:id="12" w:name="Par408"/>
      <w:bookmarkEnd w:id="12"/>
      <w:r w:rsidRPr="00381BFB">
        <w:rPr>
          <w:rFonts w:ascii="Times New Roman" w:hAnsi="Times New Roman"/>
        </w:rPr>
        <w:t>5.9. По результатам рассмотрения жалобы лицом, уполномоченным на ее рассмотрение, принимается одно из следующих решений:</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rPr>
        <w:t>Кантемировского</w:t>
      </w:r>
      <w:r w:rsidRPr="00381BFB">
        <w:rPr>
          <w:rFonts w:ascii="Times New Roman" w:hAnsi="Times New Roman"/>
        </w:rPr>
        <w:t xml:space="preserve"> муниципального района Воронежской области, а также в иных формах;</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2) в удовлетворении жалобы отказывается.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5.10. Жалоба, поступившая в администрацию Каширского муниципального района Воронежской области</w:t>
      </w:r>
      <w:r>
        <w:rPr>
          <w:rFonts w:ascii="Times New Roman" w:hAnsi="Times New Roman"/>
        </w:rPr>
        <w:t xml:space="preserve"> либо в отдел</w:t>
      </w:r>
      <w:r w:rsidRPr="00381BFB">
        <w:rPr>
          <w:rFonts w:ascii="Times New Roman" w:hAnsi="Times New Roman"/>
        </w:rPr>
        <w:t xml:space="preserve">,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rPr>
        <w:t>отдела</w:t>
      </w:r>
      <w:r w:rsidRPr="00381BFB">
        <w:rPr>
          <w:rFonts w:ascii="Times New Roman" w:hAnsi="Times New Roman"/>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0B9F" w:rsidRPr="00381BFB" w:rsidRDefault="00770B9F" w:rsidP="00770B9F">
      <w:pPr>
        <w:autoSpaceDE w:val="0"/>
        <w:autoSpaceDN w:val="0"/>
        <w:adjustRightInd w:val="0"/>
        <w:spacing w:before="200"/>
        <w:ind w:firstLine="540"/>
        <w:rPr>
          <w:rFonts w:ascii="Times New Roman" w:hAnsi="Times New Roman"/>
        </w:rPr>
      </w:pPr>
      <w:bookmarkStart w:id="13" w:name="Par412"/>
      <w:bookmarkEnd w:id="13"/>
      <w:r w:rsidRPr="00381BFB">
        <w:rPr>
          <w:rFonts w:ascii="Times New Roman" w:hAnsi="Times New Roman"/>
        </w:rPr>
        <w:t xml:space="preserve">5.11. Не позднее 1 рабочего дня, следующего за днем принятия решения, указанного в </w:t>
      </w:r>
      <w:r w:rsidRPr="00381BFB">
        <w:rPr>
          <w:rFonts w:ascii="Times New Roman" w:hAnsi="Times New Roman"/>
          <w:color w:val="0000FF"/>
        </w:rPr>
        <w:t>пункте 5.9</w:t>
      </w:r>
      <w:r w:rsidRPr="00381BFB">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Каширского муниципального района Воронежской области</w:t>
      </w:r>
      <w:r>
        <w:rPr>
          <w:rFonts w:ascii="Times New Roman" w:hAnsi="Times New Roman"/>
        </w:rPr>
        <w:t>, сектором</w:t>
      </w:r>
      <w:r w:rsidRPr="00381BFB">
        <w:rPr>
          <w:rFonts w:ascii="Times New Roman" w:hAnsi="Times New Roman"/>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w:t>
      </w:r>
      <w:r w:rsidRPr="00381BFB">
        <w:rPr>
          <w:rFonts w:ascii="Times New Roman" w:hAnsi="Times New Roman"/>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 xml:space="preserve">5.11.2. В случае признания жалобы не подлежащей удовлетворению в ответе заявителю, указанном в </w:t>
      </w:r>
      <w:r w:rsidRPr="00381BFB">
        <w:rPr>
          <w:rFonts w:ascii="Times New Roman" w:hAnsi="Times New Roman"/>
          <w:color w:val="0000FF"/>
        </w:rPr>
        <w:t>пункте 5.11</w:t>
      </w:r>
      <w:r w:rsidRPr="00381BFB">
        <w:rPr>
          <w:rFonts w:ascii="Times New Roman" w:hAnsi="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0B9F" w:rsidRPr="00381BFB" w:rsidRDefault="00770B9F" w:rsidP="00770B9F">
      <w:pPr>
        <w:autoSpaceDE w:val="0"/>
        <w:autoSpaceDN w:val="0"/>
        <w:adjustRightInd w:val="0"/>
        <w:spacing w:before="200"/>
        <w:ind w:firstLine="540"/>
        <w:rPr>
          <w:rFonts w:ascii="Times New Roman" w:hAnsi="Times New Roman"/>
        </w:rPr>
      </w:pPr>
      <w:r w:rsidRPr="00381BFB">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0B9F" w:rsidRPr="00381BFB" w:rsidRDefault="00770B9F" w:rsidP="00770B9F">
      <w:pPr>
        <w:autoSpaceDE w:val="0"/>
        <w:autoSpaceDN w:val="0"/>
        <w:adjustRightInd w:val="0"/>
        <w:ind w:firstLine="540"/>
        <w:rPr>
          <w:rFonts w:ascii="Times New Roman" w:hAnsi="Times New Roman"/>
        </w:rPr>
      </w:pPr>
      <w:bookmarkStart w:id="14" w:name="Par426"/>
      <w:bookmarkEnd w:id="14"/>
    </w:p>
    <w:p w:rsidR="00770B9F" w:rsidRDefault="00770B9F" w:rsidP="00770B9F">
      <w:pPr>
        <w:autoSpaceDE w:val="0"/>
        <w:autoSpaceDN w:val="0"/>
        <w:adjustRightInd w:val="0"/>
        <w:jc w:val="right"/>
        <w:outlineLvl w:val="1"/>
        <w:rPr>
          <w:rFonts w:ascii="Times New Roman" w:hAnsi="Times New Roman"/>
        </w:rPr>
      </w:pPr>
      <w:bookmarkStart w:id="15" w:name="Par456"/>
      <w:bookmarkEnd w:id="15"/>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Pr="00381BFB" w:rsidRDefault="00770B9F" w:rsidP="00770B9F">
      <w:pPr>
        <w:autoSpaceDE w:val="0"/>
        <w:autoSpaceDN w:val="0"/>
        <w:adjustRightInd w:val="0"/>
        <w:jc w:val="right"/>
        <w:outlineLvl w:val="1"/>
        <w:rPr>
          <w:rFonts w:ascii="Times New Roman" w:hAnsi="Times New Roman"/>
        </w:rPr>
      </w:pPr>
      <w:r w:rsidRPr="00381BFB">
        <w:rPr>
          <w:rFonts w:ascii="Times New Roman" w:hAnsi="Times New Roman"/>
        </w:rPr>
        <w:lastRenderedPageBreak/>
        <w:t>Приложение № 1</w:t>
      </w:r>
    </w:p>
    <w:p w:rsidR="00770B9F" w:rsidRPr="00381BFB" w:rsidRDefault="00770B9F" w:rsidP="00770B9F">
      <w:pPr>
        <w:autoSpaceDE w:val="0"/>
        <w:autoSpaceDN w:val="0"/>
        <w:adjustRightInd w:val="0"/>
        <w:jc w:val="right"/>
        <w:rPr>
          <w:rFonts w:ascii="Times New Roman" w:hAnsi="Times New Roman"/>
        </w:rPr>
      </w:pPr>
      <w:r w:rsidRPr="00381BFB">
        <w:rPr>
          <w:rFonts w:ascii="Times New Roman" w:hAnsi="Times New Roman"/>
        </w:rPr>
        <w:t>к Административному регламенту</w:t>
      </w:r>
    </w:p>
    <w:p w:rsidR="00770B9F" w:rsidRPr="00381BFB" w:rsidRDefault="00770B9F" w:rsidP="00770B9F">
      <w:pPr>
        <w:autoSpaceDE w:val="0"/>
        <w:autoSpaceDN w:val="0"/>
        <w:adjustRightInd w:val="0"/>
        <w:ind w:firstLine="540"/>
        <w:rPr>
          <w:rFonts w:ascii="Times New Roman" w:hAnsi="Times New Roman"/>
        </w:rPr>
      </w:pPr>
    </w:p>
    <w:p w:rsidR="00770B9F" w:rsidRPr="00381BFB" w:rsidRDefault="00770B9F" w:rsidP="00770B9F">
      <w:pPr>
        <w:autoSpaceDE w:val="0"/>
        <w:autoSpaceDN w:val="0"/>
        <w:adjustRightInd w:val="0"/>
        <w:ind w:firstLine="709"/>
        <w:rPr>
          <w:rFonts w:ascii="Times New Roman" w:hAnsi="Times New Roman"/>
        </w:rPr>
      </w:pPr>
      <w:r w:rsidRPr="00381BFB">
        <w:rPr>
          <w:rFonts w:ascii="Times New Roman" w:hAnsi="Times New Roman"/>
        </w:rPr>
        <w:t xml:space="preserve"> 1. </w:t>
      </w:r>
      <w:r>
        <w:rPr>
          <w:rFonts w:ascii="Times New Roman" w:hAnsi="Times New Roman"/>
        </w:rPr>
        <w:t xml:space="preserve">Место нахождения администрации Кантемировского </w:t>
      </w:r>
      <w:r w:rsidRPr="00381BFB">
        <w:rPr>
          <w:rFonts w:ascii="Times New Roman" w:hAnsi="Times New Roman"/>
        </w:rPr>
        <w:t>муниципального района Воронежской области</w:t>
      </w:r>
      <w:r>
        <w:rPr>
          <w:rFonts w:ascii="Times New Roman" w:hAnsi="Times New Roman"/>
        </w:rPr>
        <w:t>: Воронежская область, Кантемировский район, р.п. Кантемировка</w:t>
      </w:r>
      <w:r w:rsidRPr="00381BFB">
        <w:rPr>
          <w:rFonts w:ascii="Times New Roman" w:hAnsi="Times New Roman"/>
        </w:rPr>
        <w:t>, ул.</w:t>
      </w:r>
      <w:r>
        <w:rPr>
          <w:rFonts w:ascii="Times New Roman" w:hAnsi="Times New Roman"/>
        </w:rPr>
        <w:t>Победы</w:t>
      </w:r>
      <w:r w:rsidRPr="00381BFB">
        <w:rPr>
          <w:rFonts w:ascii="Times New Roman" w:hAnsi="Times New Roman"/>
        </w:rPr>
        <w:t xml:space="preserve">, </w:t>
      </w:r>
      <w:r>
        <w:rPr>
          <w:rFonts w:ascii="Times New Roman" w:hAnsi="Times New Roman"/>
        </w:rPr>
        <w:t>17</w:t>
      </w:r>
      <w:r w:rsidRPr="00381BFB">
        <w:rPr>
          <w:rFonts w:ascii="Times New Roman" w:hAnsi="Times New Roman"/>
        </w:rPr>
        <w:t xml:space="preserve"> График работы администрации </w:t>
      </w:r>
      <w:r>
        <w:rPr>
          <w:rFonts w:ascii="Times New Roman" w:hAnsi="Times New Roman"/>
        </w:rPr>
        <w:t xml:space="preserve">Кантемировского </w:t>
      </w:r>
      <w:r w:rsidRPr="00381BFB">
        <w:rPr>
          <w:rFonts w:ascii="Times New Roman" w:hAnsi="Times New Roman"/>
        </w:rPr>
        <w:t>муниципального района Воронежской области:</w:t>
      </w:r>
    </w:p>
    <w:p w:rsidR="00770B9F" w:rsidRPr="00381BFB" w:rsidRDefault="00770B9F" w:rsidP="00770B9F">
      <w:pPr>
        <w:autoSpaceDE w:val="0"/>
        <w:autoSpaceDN w:val="0"/>
        <w:adjustRightInd w:val="0"/>
        <w:ind w:firstLine="709"/>
        <w:rPr>
          <w:rFonts w:ascii="Times New Roman" w:hAnsi="Times New Roman"/>
        </w:rPr>
      </w:pPr>
      <w:r>
        <w:rPr>
          <w:rFonts w:ascii="Times New Roman" w:hAnsi="Times New Roman"/>
        </w:rPr>
        <w:t xml:space="preserve">понедельник - пятница: с 08.00 до 17.00; </w:t>
      </w:r>
    </w:p>
    <w:p w:rsidR="00770B9F" w:rsidRPr="00381BFB" w:rsidRDefault="00770B9F" w:rsidP="00770B9F">
      <w:pPr>
        <w:autoSpaceDE w:val="0"/>
        <w:autoSpaceDN w:val="0"/>
        <w:adjustRightInd w:val="0"/>
        <w:ind w:firstLine="709"/>
        <w:rPr>
          <w:rFonts w:ascii="Times New Roman" w:hAnsi="Times New Roman"/>
        </w:rPr>
      </w:pPr>
      <w:r>
        <w:rPr>
          <w:rFonts w:ascii="Times New Roman" w:hAnsi="Times New Roman"/>
        </w:rPr>
        <w:t>перерыв: с 12.00 до 13.00</w:t>
      </w:r>
      <w:r w:rsidRPr="00381BFB">
        <w:rPr>
          <w:rFonts w:ascii="Times New Roman" w:hAnsi="Times New Roman"/>
        </w:rPr>
        <w:t>.</w:t>
      </w:r>
    </w:p>
    <w:p w:rsidR="00770B9F" w:rsidRPr="00381BFB" w:rsidRDefault="00770B9F" w:rsidP="00770B9F">
      <w:pPr>
        <w:ind w:firstLine="709"/>
        <w:rPr>
          <w:rFonts w:ascii="Times New Roman" w:hAnsi="Times New Roman"/>
        </w:rPr>
      </w:pPr>
      <w:r w:rsidRPr="00381BFB">
        <w:rPr>
          <w:rFonts w:ascii="Times New Roman" w:hAnsi="Times New Roman"/>
        </w:rPr>
        <w:t>Официальн</w:t>
      </w:r>
      <w:r>
        <w:rPr>
          <w:rFonts w:ascii="Times New Roman" w:hAnsi="Times New Roman"/>
        </w:rPr>
        <w:t>ый сайт администрации Кантемировского</w:t>
      </w:r>
      <w:r w:rsidRPr="00381BFB">
        <w:rPr>
          <w:rFonts w:ascii="Times New Roman" w:hAnsi="Times New Roman"/>
        </w:rPr>
        <w:t xml:space="preserve"> муниципального района Воронежской области в сети Интернет: </w:t>
      </w:r>
      <w:hyperlink r:id="rId10" w:history="1">
        <w:r w:rsidRPr="008C7B5A">
          <w:rPr>
            <w:rStyle w:val="a5"/>
            <w:rFonts w:ascii="Times New Roman" w:hAnsi="Times New Roman"/>
          </w:rPr>
          <w:t>www.</w:t>
        </w:r>
        <w:r w:rsidRPr="008C7B5A">
          <w:rPr>
            <w:rStyle w:val="a5"/>
            <w:rFonts w:ascii="Times New Roman" w:hAnsi="Times New Roman"/>
            <w:lang w:val="en-US"/>
          </w:rPr>
          <w:t>adminknt</w:t>
        </w:r>
        <w:r w:rsidRPr="008C7B5A">
          <w:rPr>
            <w:rStyle w:val="a5"/>
            <w:rFonts w:ascii="Times New Roman" w:hAnsi="Times New Roman"/>
          </w:rPr>
          <w:t>.ru</w:t>
        </w:r>
      </w:hyperlink>
      <w:r w:rsidRPr="00381BFB">
        <w:rPr>
          <w:rFonts w:ascii="Times New Roman" w:hAnsi="Times New Roman"/>
        </w:rPr>
        <w:t>.</w:t>
      </w:r>
    </w:p>
    <w:p w:rsidR="00770B9F" w:rsidRPr="004D06E4" w:rsidRDefault="00770B9F" w:rsidP="00770B9F">
      <w:pPr>
        <w:autoSpaceDE w:val="0"/>
        <w:autoSpaceDN w:val="0"/>
        <w:adjustRightInd w:val="0"/>
        <w:ind w:firstLine="709"/>
        <w:rPr>
          <w:rFonts w:ascii="Times New Roman" w:hAnsi="Times New Roman"/>
        </w:rPr>
      </w:pPr>
      <w:r w:rsidRPr="00381BFB">
        <w:rPr>
          <w:rFonts w:ascii="Times New Roman" w:hAnsi="Times New Roman"/>
        </w:rPr>
        <w:t>Адрес электронной почты</w:t>
      </w:r>
      <w:r w:rsidRPr="004D06E4">
        <w:rPr>
          <w:rFonts w:ascii="Times New Roman" w:hAnsi="Times New Roman"/>
        </w:rPr>
        <w:t xml:space="preserve"> администрации Каширского муниципального района Воронежской области: </w:t>
      </w:r>
      <w:hyperlink r:id="rId11" w:history="1">
        <w:r w:rsidRPr="008C7B5A">
          <w:rPr>
            <w:rStyle w:val="a5"/>
            <w:rFonts w:ascii="Times New Roman" w:hAnsi="Times New Roman"/>
          </w:rPr>
          <w:t>4444001@</w:t>
        </w:r>
        <w:r w:rsidRPr="008C7B5A">
          <w:rPr>
            <w:rStyle w:val="a5"/>
            <w:rFonts w:ascii="Times New Roman" w:hAnsi="Times New Roman"/>
            <w:lang w:val="en-US"/>
          </w:rPr>
          <w:t>bk</w:t>
        </w:r>
        <w:r w:rsidRPr="008C7B5A">
          <w:rPr>
            <w:rStyle w:val="a5"/>
            <w:rFonts w:ascii="Times New Roman" w:hAnsi="Times New Roman"/>
          </w:rPr>
          <w:t>.ru</w:t>
        </w:r>
      </w:hyperlink>
      <w:r w:rsidRPr="004D06E4">
        <w:rPr>
          <w:rFonts w:ascii="Times New Roman" w:hAnsi="Times New Roman"/>
        </w:rPr>
        <w:t>.</w:t>
      </w:r>
    </w:p>
    <w:p w:rsidR="00770B9F" w:rsidRPr="004D06E4" w:rsidRDefault="00770B9F" w:rsidP="00770B9F">
      <w:pPr>
        <w:ind w:firstLine="709"/>
        <w:rPr>
          <w:rFonts w:ascii="Times New Roman" w:hAnsi="Times New Roman"/>
        </w:rPr>
      </w:pPr>
      <w:r w:rsidRPr="004D06E4">
        <w:rPr>
          <w:rFonts w:ascii="Times New Roman" w:hAnsi="Times New Roman"/>
        </w:rPr>
        <w:t>2</w:t>
      </w:r>
      <w:r>
        <w:rPr>
          <w:rFonts w:ascii="Times New Roman" w:hAnsi="Times New Roman"/>
        </w:rPr>
        <w:t>. Телефоны для справок: 8 (47</w:t>
      </w:r>
      <w:r w:rsidRPr="002B1DF1">
        <w:rPr>
          <w:rFonts w:ascii="Times New Roman" w:hAnsi="Times New Roman"/>
        </w:rPr>
        <w:t>367</w:t>
      </w:r>
      <w:r>
        <w:rPr>
          <w:rFonts w:ascii="Times New Roman" w:hAnsi="Times New Roman"/>
        </w:rPr>
        <w:t xml:space="preserve">) </w:t>
      </w:r>
      <w:r w:rsidRPr="002B1DF1">
        <w:rPr>
          <w:rFonts w:ascii="Times New Roman" w:hAnsi="Times New Roman"/>
        </w:rPr>
        <w:t>6</w:t>
      </w:r>
      <w:r>
        <w:rPr>
          <w:rFonts w:ascii="Times New Roman" w:hAnsi="Times New Roman"/>
        </w:rPr>
        <w:t>-1</w:t>
      </w:r>
      <w:r w:rsidRPr="002B1DF1">
        <w:rPr>
          <w:rFonts w:ascii="Times New Roman" w:hAnsi="Times New Roman"/>
        </w:rPr>
        <w:t>7</w:t>
      </w:r>
      <w:r w:rsidRPr="004D06E4">
        <w:rPr>
          <w:rFonts w:ascii="Times New Roman" w:hAnsi="Times New Roman"/>
        </w:rPr>
        <w:t>-</w:t>
      </w:r>
      <w:r w:rsidRPr="002B1DF1">
        <w:rPr>
          <w:rFonts w:ascii="Times New Roman" w:hAnsi="Times New Roman"/>
        </w:rPr>
        <w:t>84</w:t>
      </w:r>
      <w:r w:rsidRPr="004D06E4">
        <w:rPr>
          <w:rFonts w:ascii="Times New Roman" w:hAnsi="Times New Roman"/>
        </w:rPr>
        <w:t xml:space="preserve"> (приемная администрации),</w:t>
      </w:r>
    </w:p>
    <w:p w:rsidR="00770B9F" w:rsidRPr="004D06E4" w:rsidRDefault="00770B9F" w:rsidP="00770B9F">
      <w:pPr>
        <w:autoSpaceDE w:val="0"/>
        <w:autoSpaceDN w:val="0"/>
        <w:adjustRightInd w:val="0"/>
        <w:ind w:firstLine="709"/>
        <w:rPr>
          <w:rFonts w:ascii="Times New Roman" w:hAnsi="Times New Roman"/>
        </w:rPr>
      </w:pPr>
      <w:r>
        <w:rPr>
          <w:rFonts w:ascii="Times New Roman" w:hAnsi="Times New Roman"/>
        </w:rPr>
        <w:t>8 (473</w:t>
      </w:r>
      <w:r w:rsidRPr="002B1DF1">
        <w:rPr>
          <w:rFonts w:ascii="Times New Roman" w:hAnsi="Times New Roman"/>
        </w:rPr>
        <w:t>67</w:t>
      </w:r>
      <w:r>
        <w:rPr>
          <w:rFonts w:ascii="Times New Roman" w:hAnsi="Times New Roman"/>
        </w:rPr>
        <w:t xml:space="preserve">) </w:t>
      </w:r>
      <w:r w:rsidRPr="002B1DF1">
        <w:rPr>
          <w:rFonts w:ascii="Times New Roman" w:hAnsi="Times New Roman"/>
        </w:rPr>
        <w:t>6</w:t>
      </w:r>
      <w:r>
        <w:rPr>
          <w:rFonts w:ascii="Times New Roman" w:hAnsi="Times New Roman"/>
        </w:rPr>
        <w:t>-</w:t>
      </w:r>
      <w:r w:rsidRPr="002B1DF1">
        <w:rPr>
          <w:rFonts w:ascii="Times New Roman" w:hAnsi="Times New Roman"/>
        </w:rPr>
        <w:t>2</w:t>
      </w:r>
      <w:r>
        <w:rPr>
          <w:rFonts w:ascii="Times New Roman" w:hAnsi="Times New Roman"/>
        </w:rPr>
        <w:t>4-</w:t>
      </w:r>
      <w:r w:rsidRPr="002B1DF1">
        <w:rPr>
          <w:rFonts w:ascii="Times New Roman" w:hAnsi="Times New Roman"/>
        </w:rPr>
        <w:t>01</w:t>
      </w:r>
      <w:r>
        <w:rPr>
          <w:rFonts w:ascii="Times New Roman" w:hAnsi="Times New Roman"/>
        </w:rPr>
        <w:t>,6-20-64  (отдел архитектуры и градостроительства администрации Кантемировского муниципального района</w:t>
      </w:r>
      <w:r w:rsidRPr="004D06E4">
        <w:rPr>
          <w:rFonts w:ascii="Times New Roman" w:hAnsi="Times New Roman"/>
        </w:rPr>
        <w:t>.)</w:t>
      </w:r>
    </w:p>
    <w:p w:rsidR="00770B9F" w:rsidRPr="004D06E4" w:rsidRDefault="00770B9F" w:rsidP="00770B9F">
      <w:pPr>
        <w:autoSpaceDE w:val="0"/>
        <w:autoSpaceDN w:val="0"/>
        <w:adjustRightInd w:val="0"/>
        <w:ind w:firstLine="709"/>
        <w:rPr>
          <w:rFonts w:ascii="Times New Roman" w:hAnsi="Times New Roman"/>
        </w:rPr>
      </w:pPr>
      <w:r w:rsidRPr="004D06E4">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0B9F" w:rsidRPr="004D06E4" w:rsidRDefault="00770B9F" w:rsidP="00770B9F">
      <w:pPr>
        <w:autoSpaceDE w:val="0"/>
        <w:autoSpaceDN w:val="0"/>
        <w:adjustRightInd w:val="0"/>
        <w:spacing w:line="276" w:lineRule="auto"/>
        <w:ind w:firstLine="709"/>
        <w:rPr>
          <w:rFonts w:ascii="Times New Roman" w:eastAsiaTheme="minorHAnsi" w:hAnsi="Times New Roman"/>
          <w:lang w:eastAsia="en-US"/>
        </w:rPr>
      </w:pPr>
      <w:r w:rsidRPr="004D06E4">
        <w:rPr>
          <w:rFonts w:ascii="Times New Roman" w:eastAsiaTheme="minorHAnsi" w:hAnsi="Times New Roman"/>
          <w:lang w:eastAsia="en-US"/>
        </w:rPr>
        <w:t>3.1. Место нахождения АУ «МФЦ»: 394026, г. Воронеж, ул. Дружинников, 3б (Коминтерновский район).</w:t>
      </w:r>
    </w:p>
    <w:p w:rsidR="00770B9F" w:rsidRPr="004D06E4" w:rsidRDefault="00770B9F" w:rsidP="00770B9F">
      <w:pPr>
        <w:autoSpaceDE w:val="0"/>
        <w:autoSpaceDN w:val="0"/>
        <w:adjustRightInd w:val="0"/>
        <w:spacing w:line="276" w:lineRule="auto"/>
        <w:ind w:firstLine="709"/>
        <w:rPr>
          <w:rFonts w:ascii="Times New Roman" w:eastAsiaTheme="minorHAnsi" w:hAnsi="Times New Roman"/>
          <w:lang w:eastAsia="en-US"/>
        </w:rPr>
      </w:pPr>
      <w:r w:rsidRPr="004D06E4">
        <w:rPr>
          <w:rFonts w:ascii="Times New Roman" w:eastAsiaTheme="minorHAnsi" w:hAnsi="Times New Roman"/>
          <w:lang w:eastAsia="en-US"/>
        </w:rPr>
        <w:t>Телефон для справок АУ «МФЦ»: (473) 226-99-99.</w:t>
      </w:r>
    </w:p>
    <w:p w:rsidR="00770B9F" w:rsidRPr="004D06E4" w:rsidRDefault="00770B9F" w:rsidP="00770B9F">
      <w:pPr>
        <w:autoSpaceDE w:val="0"/>
        <w:autoSpaceDN w:val="0"/>
        <w:adjustRightInd w:val="0"/>
        <w:spacing w:line="276" w:lineRule="auto"/>
        <w:ind w:firstLine="709"/>
        <w:rPr>
          <w:rFonts w:ascii="Times New Roman" w:eastAsiaTheme="minorHAnsi" w:hAnsi="Times New Roman"/>
          <w:lang w:eastAsia="en-US"/>
        </w:rPr>
      </w:pPr>
      <w:r w:rsidRPr="004D06E4">
        <w:rPr>
          <w:rFonts w:ascii="Times New Roman" w:eastAsiaTheme="minorHAnsi" w:hAnsi="Times New Roman"/>
          <w:lang w:eastAsia="en-US"/>
        </w:rPr>
        <w:t>Официальный сайт АУ «МФЦ» в сети Интернет: mfc.vr</w:t>
      </w:r>
      <w:r w:rsidRPr="004D06E4">
        <w:rPr>
          <w:rFonts w:ascii="Times New Roman" w:eastAsiaTheme="minorHAnsi" w:hAnsi="Times New Roman"/>
          <w:lang w:val="en-US" w:eastAsia="en-US"/>
        </w:rPr>
        <w:t>n</w:t>
      </w:r>
      <w:r w:rsidRPr="004D06E4">
        <w:rPr>
          <w:rFonts w:ascii="Times New Roman" w:eastAsiaTheme="minorHAnsi" w:hAnsi="Times New Roman"/>
          <w:lang w:eastAsia="en-US"/>
        </w:rPr>
        <w:t>.ru.</w:t>
      </w:r>
    </w:p>
    <w:p w:rsidR="00770B9F" w:rsidRPr="004D06E4" w:rsidRDefault="00770B9F" w:rsidP="00770B9F">
      <w:pPr>
        <w:autoSpaceDE w:val="0"/>
        <w:autoSpaceDN w:val="0"/>
        <w:adjustRightInd w:val="0"/>
        <w:spacing w:line="276" w:lineRule="auto"/>
        <w:ind w:firstLine="709"/>
        <w:rPr>
          <w:rFonts w:ascii="Times New Roman" w:eastAsiaTheme="minorHAnsi" w:hAnsi="Times New Roman"/>
          <w:lang w:eastAsia="en-US"/>
        </w:rPr>
      </w:pPr>
      <w:r w:rsidRPr="004D06E4">
        <w:rPr>
          <w:rFonts w:ascii="Times New Roman" w:eastAsiaTheme="minorHAnsi" w:hAnsi="Times New Roman"/>
          <w:lang w:eastAsia="en-US"/>
        </w:rPr>
        <w:t>Адрес электронной почты АУ «МФЦ»: od№o-ok</w:t>
      </w:r>
      <w:r w:rsidRPr="004D06E4">
        <w:rPr>
          <w:rFonts w:ascii="Times New Roman" w:eastAsiaTheme="minorHAnsi" w:hAnsi="Times New Roman"/>
          <w:lang w:val="en-US" w:eastAsia="en-US"/>
        </w:rPr>
        <w:t>n</w:t>
      </w:r>
      <w:r w:rsidRPr="004D06E4">
        <w:rPr>
          <w:rFonts w:ascii="Times New Roman" w:eastAsiaTheme="minorHAnsi" w:hAnsi="Times New Roman"/>
          <w:lang w:eastAsia="en-US"/>
        </w:rPr>
        <w:t>o@mail.ru.</w:t>
      </w:r>
    </w:p>
    <w:p w:rsidR="00770B9F" w:rsidRPr="004D06E4" w:rsidRDefault="00770B9F" w:rsidP="00770B9F">
      <w:pPr>
        <w:autoSpaceDE w:val="0"/>
        <w:autoSpaceDN w:val="0"/>
        <w:adjustRightInd w:val="0"/>
        <w:spacing w:line="276" w:lineRule="auto"/>
        <w:ind w:firstLine="709"/>
        <w:rPr>
          <w:rFonts w:ascii="Times New Roman" w:eastAsiaTheme="minorHAnsi" w:hAnsi="Times New Roman"/>
          <w:lang w:eastAsia="en-US"/>
        </w:rPr>
      </w:pPr>
      <w:r w:rsidRPr="004D06E4">
        <w:rPr>
          <w:rFonts w:ascii="Times New Roman" w:eastAsiaTheme="minorHAnsi" w:hAnsi="Times New Roman"/>
          <w:lang w:eastAsia="en-US"/>
        </w:rPr>
        <w:t>График работы АУ «МФЦ»:</w:t>
      </w:r>
    </w:p>
    <w:p w:rsidR="00770B9F" w:rsidRPr="004D06E4" w:rsidRDefault="00770B9F" w:rsidP="00770B9F">
      <w:pPr>
        <w:autoSpaceDE w:val="0"/>
        <w:autoSpaceDN w:val="0"/>
        <w:adjustRightInd w:val="0"/>
        <w:ind w:firstLine="709"/>
        <w:rPr>
          <w:rFonts w:ascii="Times New Roman" w:hAnsi="Times New Roman"/>
        </w:rPr>
      </w:pPr>
      <w:r w:rsidRPr="004D06E4">
        <w:rPr>
          <w:rFonts w:ascii="Times New Roman" w:hAnsi="Times New Roman"/>
        </w:rPr>
        <w:t>График работы АУ «МФЦ»:</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Понедельник  09:00 - 18:00</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Вторник 09:00 - 20:00</w:t>
      </w:r>
    </w:p>
    <w:p w:rsidR="00770B9F" w:rsidRPr="004D06E4" w:rsidRDefault="00770B9F" w:rsidP="00770B9F">
      <w:pPr>
        <w:ind w:firstLine="0"/>
        <w:jc w:val="left"/>
        <w:rPr>
          <w:rFonts w:ascii="Times New Roman" w:hAnsi="Times New Roman"/>
          <w:color w:val="000000"/>
        </w:rPr>
      </w:pPr>
      <w:r w:rsidRPr="004D06E4">
        <w:rPr>
          <w:rFonts w:ascii="Times New Roman" w:hAnsi="Times New Roman"/>
          <w:bCs/>
          <w:color w:val="000000"/>
        </w:rPr>
        <w:t xml:space="preserve">            Среда </w:t>
      </w:r>
      <w:r w:rsidRPr="004D06E4">
        <w:rPr>
          <w:rFonts w:ascii="Times New Roman" w:hAnsi="Times New Roman"/>
          <w:color w:val="000000"/>
        </w:rPr>
        <w:t>09:00 - 20:00</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Четверг 09:00 - 20:00</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Пятница 09:00 - 20:00</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Суббота 09:00 - 16:45</w:t>
      </w:r>
    </w:p>
    <w:p w:rsidR="00770B9F" w:rsidRPr="004D06E4" w:rsidRDefault="00770B9F" w:rsidP="00770B9F">
      <w:pPr>
        <w:ind w:firstLine="0"/>
        <w:jc w:val="left"/>
        <w:rPr>
          <w:rFonts w:ascii="Times New Roman" w:hAnsi="Times New Roman"/>
          <w:color w:val="000000"/>
        </w:rPr>
      </w:pPr>
      <w:r w:rsidRPr="004D06E4">
        <w:rPr>
          <w:rFonts w:ascii="Times New Roman" w:hAnsi="Times New Roman"/>
          <w:color w:val="000000"/>
        </w:rPr>
        <w:t xml:space="preserve">            Воскресенье – выходной день.</w:t>
      </w:r>
    </w:p>
    <w:p w:rsidR="00770B9F" w:rsidRPr="004D06E4" w:rsidRDefault="00770B9F" w:rsidP="00770B9F">
      <w:pPr>
        <w:ind w:left="709" w:firstLine="0"/>
        <w:jc w:val="left"/>
        <w:rPr>
          <w:rFonts w:ascii="Times New Roman" w:eastAsiaTheme="minorHAnsi" w:hAnsi="Times New Roman"/>
          <w:lang w:eastAsia="en-US"/>
        </w:rPr>
      </w:pPr>
      <w:r w:rsidRPr="004D06E4">
        <w:rPr>
          <w:rFonts w:ascii="Times New Roman" w:eastAsiaTheme="minorHAnsi" w:hAnsi="Times New Roman"/>
          <w:lang w:eastAsia="en-US"/>
        </w:rPr>
        <w:t>Место нахождения филиала АУ «МФЦ» в муниципальном районе:</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 xml:space="preserve">Место нахождения АУ «МФЦ»: 394730, р.п.Кантемировка, ул.Победы, д.20.  </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Телефон для справок АУ «МФЦ»: (847367) 6-41-36.</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Официальный сайт АУ «МФЦ» в сети Интернет: mfc.vrn.ru.</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 xml:space="preserve">Адрес электронной почты АУ «МФЦ»: </w:t>
      </w:r>
      <w:r w:rsidRPr="003B6C95">
        <w:rPr>
          <w:rFonts w:ascii="Times New Roman" w:hAnsi="Times New Roman"/>
          <w:lang w:val="en-US"/>
        </w:rPr>
        <w:t>ivremezov</w:t>
      </w:r>
      <w:r w:rsidRPr="003B6C95">
        <w:rPr>
          <w:rFonts w:ascii="Times New Roman" w:hAnsi="Times New Roman"/>
        </w:rPr>
        <w:t>@</w:t>
      </w:r>
      <w:r w:rsidRPr="003B6C95">
        <w:rPr>
          <w:rFonts w:ascii="Times New Roman" w:hAnsi="Times New Roman"/>
          <w:lang w:val="en-US"/>
        </w:rPr>
        <w:t>govvrn</w:t>
      </w:r>
      <w:r w:rsidRPr="003B6C95">
        <w:rPr>
          <w:rFonts w:ascii="Times New Roman" w:hAnsi="Times New Roman"/>
        </w:rPr>
        <w:t>.ru.</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График работы АУ «МФЦ»:</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понедельник - пятница: с 08.00 до 17.00;</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пятница: с 08.00 до 15.45;</w:t>
      </w:r>
    </w:p>
    <w:p w:rsidR="00770B9F" w:rsidRPr="003B6C95" w:rsidRDefault="00770B9F" w:rsidP="00770B9F">
      <w:pPr>
        <w:autoSpaceDE w:val="0"/>
        <w:autoSpaceDN w:val="0"/>
        <w:adjustRightInd w:val="0"/>
        <w:ind w:firstLine="709"/>
        <w:rPr>
          <w:rFonts w:ascii="Times New Roman" w:hAnsi="Times New Roman"/>
        </w:rPr>
      </w:pPr>
      <w:r w:rsidRPr="003B6C95">
        <w:rPr>
          <w:rFonts w:ascii="Times New Roman" w:hAnsi="Times New Roman"/>
        </w:rPr>
        <w:t>перерыв: с 12.00 до 12.45.</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4. Место нахождения департамента связи и массовых коммуникаций Воронежской области (далее - департамент): 394018, г. Воронеж, пл. Ленина, д. 1.</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Телефон для справок: (473) 212-65-05.</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График работы департамента:</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понедельник - четверг: 09.00 - 18.00;</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пятница: 09.00 - 16.45;</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перерыв: 13.00 - 13.45.</w:t>
      </w:r>
    </w:p>
    <w:p w:rsidR="00770B9F" w:rsidRPr="004D06E4" w:rsidRDefault="00770B9F" w:rsidP="00770B9F">
      <w:pPr>
        <w:ind w:firstLine="0"/>
        <w:jc w:val="left"/>
        <w:rPr>
          <w:rFonts w:ascii="Times New Roman" w:eastAsiaTheme="minorHAnsi" w:hAnsi="Times New Roman"/>
        </w:rPr>
      </w:pPr>
      <w:r w:rsidRPr="004D06E4">
        <w:rPr>
          <w:rFonts w:ascii="Times New Roman" w:eastAsiaTheme="minorHAnsi" w:hAnsi="Times New Roman"/>
        </w:rPr>
        <w:t xml:space="preserve">Адрес электронной почты департамента: </w:t>
      </w:r>
      <w:hyperlink r:id="rId12" w:history="1">
        <w:r w:rsidRPr="00C12E39">
          <w:rPr>
            <w:rStyle w:val="a5"/>
            <w:rFonts w:ascii="Times New Roman" w:eastAsiaTheme="minorHAnsi" w:hAnsi="Times New Roman"/>
          </w:rPr>
          <w:t>dsmk@govvrn.ru</w:t>
        </w:r>
      </w:hyperlink>
    </w:p>
    <w:p w:rsidR="00770B9F" w:rsidRDefault="00770B9F" w:rsidP="00770B9F">
      <w:pPr>
        <w:autoSpaceDE w:val="0"/>
        <w:autoSpaceDN w:val="0"/>
        <w:adjustRightInd w:val="0"/>
        <w:ind w:firstLine="0"/>
        <w:outlineLvl w:val="1"/>
        <w:rPr>
          <w:rFonts w:ascii="Times New Roman" w:hAnsi="Times New Roman"/>
        </w:rPr>
      </w:pPr>
    </w:p>
    <w:p w:rsidR="00770B9F" w:rsidRPr="004D06E4" w:rsidRDefault="00770B9F" w:rsidP="00770B9F">
      <w:pPr>
        <w:autoSpaceDE w:val="0"/>
        <w:autoSpaceDN w:val="0"/>
        <w:adjustRightInd w:val="0"/>
        <w:ind w:firstLine="0"/>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Pr="004D06E4" w:rsidRDefault="00770B9F" w:rsidP="00770B9F">
      <w:pPr>
        <w:autoSpaceDE w:val="0"/>
        <w:autoSpaceDN w:val="0"/>
        <w:adjustRightInd w:val="0"/>
        <w:jc w:val="right"/>
        <w:outlineLvl w:val="1"/>
        <w:rPr>
          <w:rFonts w:ascii="Times New Roman" w:hAnsi="Times New Roman"/>
        </w:rPr>
      </w:pPr>
      <w:r w:rsidRPr="004D06E4">
        <w:rPr>
          <w:rFonts w:ascii="Times New Roman" w:hAnsi="Times New Roman"/>
        </w:rPr>
        <w:lastRenderedPageBreak/>
        <w:t>Приложение N 2</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к Административному регламенту</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Форма утверждена Постановлением</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Правительства Российской Федерации</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от 19.09.2018 N 591/пр</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rPr>
          <w:rFonts w:ascii="Times New Roman" w:hAnsi="Times New Roman"/>
        </w:rPr>
      </w:pPr>
      <w:bookmarkStart w:id="16" w:name="Par524"/>
      <w:bookmarkEnd w:id="16"/>
      <w:r w:rsidRPr="004D06E4">
        <w:rPr>
          <w:rFonts w:ascii="Times New Roman" w:hAnsi="Times New Roman"/>
        </w:rPr>
        <w:t>Уведомление</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об окончании строительства или реконструкции объекта</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индивидуального жилищного строительства или садового дома</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"__" __________ 20__ г.</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____________________________________________________________</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____________________________________________________________</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(наименование уполномоченного на выдачу разрешений</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на строительство федерального органа исполнительной власти,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органа исполнительной власти субъекта Российской Федерации,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органа местного самоуправления)</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outlineLvl w:val="2"/>
        <w:rPr>
          <w:rFonts w:ascii="Times New Roman" w:hAnsi="Times New Roman"/>
        </w:rPr>
      </w:pPr>
      <w:r w:rsidRPr="004D06E4">
        <w:rPr>
          <w:rFonts w:ascii="Times New Roman" w:hAnsi="Times New Roman"/>
        </w:rPr>
        <w:t>1. Сведения о застройщике</w:t>
      </w:r>
    </w:p>
    <w:p w:rsidR="00770B9F" w:rsidRPr="004D06E4" w:rsidRDefault="00770B9F" w:rsidP="00770B9F">
      <w:pPr>
        <w:autoSpaceDE w:val="0"/>
        <w:autoSpaceDN w:val="0"/>
        <w:adjustRightInd w:val="0"/>
        <w:ind w:firstLine="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604"/>
        <w:gridCol w:w="5386"/>
        <w:gridCol w:w="3061"/>
      </w:tblGrid>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физическом лице, в случае если застройщиком является физическое лицо:</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1.1.1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Фамилия, имя, отчество (при наличии)</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1.1.2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Место жительства</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1.1.3</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Реквизиты документа, удостоверяющего личность</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юридическом лице, в случае если застройщиком является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1.2.1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1.2.2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Место нахождения</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1.2.3</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1.2.4</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bl>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outlineLvl w:val="2"/>
        <w:rPr>
          <w:rFonts w:ascii="Times New Roman" w:hAnsi="Times New Roman"/>
        </w:rPr>
      </w:pPr>
      <w:r w:rsidRPr="004D06E4">
        <w:rPr>
          <w:rFonts w:ascii="Times New Roman" w:hAnsi="Times New Roman"/>
        </w:rPr>
        <w:t>2. Сведения о земельном участке</w:t>
      </w:r>
    </w:p>
    <w:p w:rsidR="00770B9F" w:rsidRPr="004D06E4" w:rsidRDefault="00770B9F" w:rsidP="00770B9F">
      <w:pPr>
        <w:autoSpaceDE w:val="0"/>
        <w:autoSpaceDN w:val="0"/>
        <w:adjustRightInd w:val="0"/>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604"/>
        <w:gridCol w:w="5386"/>
        <w:gridCol w:w="3061"/>
      </w:tblGrid>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2.1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Кадастровый номер земельного участка (при наличии)</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lastRenderedPageBreak/>
              <w:t>2.2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Адрес или описание местоположения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2.3</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праве застройщика на земельный участок (правоустанавливающие документы)</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2.4</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наличии прав иных лиц на земельный участок (при наличии)</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2.5</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виде разрешенного использования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bl>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outlineLvl w:val="2"/>
        <w:rPr>
          <w:rFonts w:ascii="Times New Roman" w:hAnsi="Times New Roman"/>
        </w:rPr>
      </w:pPr>
      <w:r w:rsidRPr="004D06E4">
        <w:rPr>
          <w:rFonts w:ascii="Times New Roman" w:hAnsi="Times New Roman"/>
        </w:rPr>
        <w:t>3. Сведения об объекте капитального строительства</w:t>
      </w:r>
    </w:p>
    <w:p w:rsidR="00770B9F" w:rsidRPr="004D06E4" w:rsidRDefault="00770B9F" w:rsidP="00770B9F">
      <w:pPr>
        <w:autoSpaceDE w:val="0"/>
        <w:autoSpaceDN w:val="0"/>
        <w:adjustRightInd w:val="0"/>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604"/>
        <w:gridCol w:w="5386"/>
        <w:gridCol w:w="3061"/>
      </w:tblGrid>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Цель подачи уведомления (строительство или реконструкция)</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3.3</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 параметрах:</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3.3.1</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Количество надземных этажей</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3.3.2</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Высота</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3.3.3</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Сведения об отступах от границ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r w:rsidR="00770B9F" w:rsidRPr="004D06E4" w:rsidTr="00604730">
        <w:tc>
          <w:tcPr>
            <w:tcW w:w="6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3.3.4</w:t>
            </w:r>
          </w:p>
        </w:tc>
        <w:tc>
          <w:tcPr>
            <w:tcW w:w="5386"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r w:rsidRPr="004D06E4">
              <w:rPr>
                <w:rFonts w:ascii="Times New Roman" w:hAnsi="Times New Roman"/>
              </w:rPr>
              <w:t>Площадь застройки</w:t>
            </w:r>
          </w:p>
        </w:tc>
        <w:tc>
          <w:tcPr>
            <w:tcW w:w="3061"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ind w:firstLine="0"/>
              <w:rPr>
                <w:rFonts w:ascii="Times New Roman" w:hAnsi="Times New Roman"/>
              </w:rPr>
            </w:pPr>
          </w:p>
        </w:tc>
      </w:tr>
    </w:tbl>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outlineLvl w:val="2"/>
        <w:rPr>
          <w:rFonts w:ascii="Times New Roman" w:hAnsi="Times New Roman"/>
        </w:rPr>
      </w:pPr>
      <w:r w:rsidRPr="004D06E4">
        <w:rPr>
          <w:rFonts w:ascii="Times New Roman" w:hAnsi="Times New Roman"/>
        </w:rPr>
        <w:t>4. Схематичное изображение построенного или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реконструированного объекта капитального строительства</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на земельном участке</w:t>
      </w:r>
    </w:p>
    <w:p w:rsidR="00770B9F" w:rsidRPr="004D06E4" w:rsidRDefault="00770B9F" w:rsidP="00770B9F">
      <w:pPr>
        <w:autoSpaceDE w:val="0"/>
        <w:autoSpaceDN w:val="0"/>
        <w:adjustRightInd w:val="0"/>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9071"/>
      </w:tblGrid>
      <w:tr w:rsidR="00770B9F" w:rsidRPr="004D06E4" w:rsidTr="00604730">
        <w:tc>
          <w:tcPr>
            <w:tcW w:w="9071" w:type="dxa"/>
            <w:tcBorders>
              <w:top w:val="single" w:sz="4" w:space="0" w:color="auto"/>
              <w:left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9071" w:type="dxa"/>
            <w:tcBorders>
              <w:left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9071" w:type="dxa"/>
            <w:tcBorders>
              <w:left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9071" w:type="dxa"/>
            <w:tcBorders>
              <w:left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9071" w:type="dxa"/>
            <w:tcBorders>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bl>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Почтовый адрес и (или) адрес электронной почты для связи: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Уведомление  о  соответствии построенных или реконструированных объекта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индивидуального  жилищного  строительства  или  садового  дома  требованиям</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законодательства  о  градостроительной  деятельности  либо о несоответствии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построенных   или   реконструированных  объекта  индивидуального  жилищного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строительства    или   садового   дома   требованиям   законодательства   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lastRenderedPageBreak/>
        <w:t>градостроительной деятельности прошу направить следующим способом:</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(путем направления на почтовый адрес и (или) адрес электронной почты или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нарочным в уполномоченном на выдачу разрешений на строительство федеральном</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органе исполнительной власти, органе исполнительной власти субъекта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Российской Федерации или органе местного самоуправления,</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в том числе через многофункциональный центр)</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Настоящим            уведомлением            подтверждаю,           что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(объект индивидуального жилищного строительства или садовый дом)</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не  предназначен  для  раздела  на  самостоятельные объекты недвижимости, 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также  оплату  государственной  пошлины  за  осуществление  государственной</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регистрации прав 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(реквизиты платежного документа)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Настоящим уведомлением я 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(фамилия, имя, отчество (при наличии)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даю  согласие  на обработку персональных данных (в случае если застройщиком</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является физическое лицо).</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  _____________  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(должность, в случае если      (подпись)         (расшифровка подписи)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застройщиком является</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юридическое лицо)</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М.П.</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(при наличии)</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К настоящему уведомлению прилагается:</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(документы,  предусмотренные </w:t>
      </w:r>
      <w:r w:rsidRPr="004D06E4">
        <w:rPr>
          <w:rFonts w:ascii="Times New Roman" w:eastAsia="Calibri" w:hAnsi="Times New Roman"/>
          <w:color w:val="0000FF"/>
        </w:rPr>
        <w:t>частью 16 статьи 55</w:t>
      </w:r>
      <w:r w:rsidRPr="004D06E4">
        <w:rPr>
          <w:rFonts w:ascii="Times New Roman" w:eastAsia="Calibri" w:hAnsi="Times New Roman"/>
        </w:rPr>
        <w:t xml:space="preserve"> Градостроительного кодекса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Российской Федерации (Собрание законодательства Российской Федерации, 2005,</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N  1,  ст.  16; 2006, N 31, ст. 3442; N 52, ст. 5498; 2008, N 20, ст. 2251;</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N 30, ст. 3616; 2009, N 48, ст. 5711; 2010, N 31, ст. 4195; 2011, N 13, ст.</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1688; N 27, ст. 3880; N 30, ст. 4591; N 49, ст. 7015; 2012, N 26, ст. 3446;</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2014,  N 43, ст. 5799; 2015, N 29, ст. 4342, 4378; 2016, N 1, ст. 79; 2016,</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N  26,  ст.  3867;  2016, N 27, ст. 4294, 4303, 4305, 4306; 2016, N 52, ст.</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7494; 2018, N 32, ст. 5133, 5134, 5135)</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ind w:firstLine="540"/>
        <w:rPr>
          <w:rFonts w:ascii="Times New Roman" w:hAnsi="Times New Roman"/>
        </w:rPr>
      </w:pPr>
    </w:p>
    <w:p w:rsidR="00770B9F" w:rsidRDefault="00770B9F" w:rsidP="00770B9F">
      <w:pPr>
        <w:autoSpaceDE w:val="0"/>
        <w:autoSpaceDN w:val="0"/>
        <w:adjustRightInd w:val="0"/>
        <w:ind w:firstLine="0"/>
        <w:outlineLvl w:val="1"/>
        <w:rPr>
          <w:rFonts w:ascii="Times New Roman" w:hAnsi="Times New Roman"/>
        </w:rPr>
      </w:pPr>
    </w:p>
    <w:p w:rsidR="00770B9F" w:rsidRDefault="00770B9F" w:rsidP="00770B9F">
      <w:pPr>
        <w:autoSpaceDE w:val="0"/>
        <w:autoSpaceDN w:val="0"/>
        <w:adjustRightInd w:val="0"/>
        <w:ind w:firstLine="0"/>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Pr="004D06E4" w:rsidRDefault="00770B9F" w:rsidP="00770B9F">
      <w:pPr>
        <w:autoSpaceDE w:val="0"/>
        <w:autoSpaceDN w:val="0"/>
        <w:adjustRightInd w:val="0"/>
        <w:jc w:val="right"/>
        <w:outlineLvl w:val="1"/>
        <w:rPr>
          <w:rFonts w:ascii="Times New Roman" w:hAnsi="Times New Roman"/>
        </w:rPr>
      </w:pPr>
      <w:r w:rsidRPr="004D06E4">
        <w:rPr>
          <w:rFonts w:ascii="Times New Roman" w:hAnsi="Times New Roman"/>
        </w:rPr>
        <w:lastRenderedPageBreak/>
        <w:t>Приложение N 3</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к Административному регламенту</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Форма расписки</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rPr>
          <w:rFonts w:ascii="Times New Roman" w:hAnsi="Times New Roman"/>
        </w:rPr>
      </w:pPr>
      <w:bookmarkStart w:id="17" w:name="Par732"/>
      <w:bookmarkEnd w:id="17"/>
      <w:r w:rsidRPr="004D06E4">
        <w:rPr>
          <w:rFonts w:ascii="Times New Roman" w:hAnsi="Times New Roman"/>
        </w:rPr>
        <w:t>РАСПИСКА</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в получении документов, представленных для принятия решения</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 выдаче уведомления о соответствии построенных или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реконструированных объекта индивидуального жилищного</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строительства или садового дома требованиям законодательства</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 градостроительной деятельности</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Настоящим удостоверяется, что заявитель</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(фамилия, имя, отчество)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представил,   а   сотрудник   сектора  подготовки  и  выдачи  разрешительной</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документации  в области строительства администрации района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(фамилия, имя, отчество)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получил "________" ___________________ __________ документы в</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(число)     (месяц прописью)     (год)</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количестве ____________________ экземпляров по прилагаемому  к  уведомлению</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(прописью)</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перечню документов, необходимых для принятия решения о выдаче уведомления 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соответствии  построенных  или  реконструированных  объекта индивидуального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жилищного  строительства  или  садового дома требованиям законодательства 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градостроительной деятельности:</w:t>
      </w:r>
    </w:p>
    <w:p w:rsidR="00770B9F" w:rsidRPr="004D06E4" w:rsidRDefault="00770B9F" w:rsidP="00770B9F">
      <w:pPr>
        <w:autoSpaceDE w:val="0"/>
        <w:autoSpaceDN w:val="0"/>
        <w:adjustRightInd w:val="0"/>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8504"/>
        <w:gridCol w:w="567"/>
      </w:tblGrid>
      <w:tr w:rsidR="00770B9F" w:rsidRPr="004D06E4" w:rsidTr="00604730">
        <w:tc>
          <w:tcPr>
            <w:tcW w:w="85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r w:rsidRPr="004D06E4">
              <w:rPr>
                <w:rFonts w:ascii="Times New Roman" w:hAnsi="Times New Roman"/>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67"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85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r w:rsidRPr="004D06E4">
              <w:rPr>
                <w:rFonts w:ascii="Times New Roman" w:hAnsi="Times New Roma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567"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85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r w:rsidRPr="004D06E4">
              <w:rPr>
                <w:rFonts w:ascii="Times New Roman" w:hAnsi="Times New Roman"/>
              </w:rPr>
              <w:t>3. Технический план объекта индивидуального жилищного строительства или садового дома</w:t>
            </w:r>
          </w:p>
        </w:tc>
        <w:tc>
          <w:tcPr>
            <w:tcW w:w="567"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r w:rsidR="00770B9F" w:rsidRPr="004D06E4" w:rsidTr="00604730">
        <w:tc>
          <w:tcPr>
            <w:tcW w:w="8504"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r w:rsidRPr="004D06E4">
              <w:rPr>
                <w:rFonts w:ascii="Times New Roman" w:hAnsi="Times New Roma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567" w:type="dxa"/>
            <w:tcBorders>
              <w:top w:val="single" w:sz="4" w:space="0" w:color="auto"/>
              <w:left w:val="single" w:sz="4" w:space="0" w:color="auto"/>
              <w:bottom w:val="single" w:sz="4" w:space="0" w:color="auto"/>
              <w:right w:val="single" w:sz="4" w:space="0" w:color="auto"/>
            </w:tcBorders>
          </w:tcPr>
          <w:p w:rsidR="00770B9F" w:rsidRPr="004D06E4" w:rsidRDefault="00770B9F" w:rsidP="00604730">
            <w:pPr>
              <w:autoSpaceDE w:val="0"/>
              <w:autoSpaceDN w:val="0"/>
              <w:adjustRightInd w:val="0"/>
              <w:rPr>
                <w:rFonts w:ascii="Times New Roman" w:hAnsi="Times New Roman"/>
              </w:rPr>
            </w:pPr>
          </w:p>
        </w:tc>
      </w:tr>
    </w:tbl>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(подпись, расшифровка подписи, должность специалиста,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ответственного за прием документов)</w:t>
      </w:r>
    </w:p>
    <w:p w:rsidR="00770B9F" w:rsidRDefault="00770B9F" w:rsidP="00770B9F">
      <w:pPr>
        <w:autoSpaceDE w:val="0"/>
        <w:autoSpaceDN w:val="0"/>
        <w:adjustRightInd w:val="0"/>
        <w:jc w:val="center"/>
        <w:outlineLvl w:val="1"/>
        <w:rPr>
          <w:rFonts w:ascii="Times New Roman" w:hAnsi="Times New Roman"/>
        </w:rPr>
      </w:pPr>
    </w:p>
    <w:p w:rsidR="00770B9F" w:rsidRDefault="00770B9F" w:rsidP="00770B9F">
      <w:pPr>
        <w:autoSpaceDE w:val="0"/>
        <w:autoSpaceDN w:val="0"/>
        <w:adjustRightInd w:val="0"/>
        <w:jc w:val="right"/>
        <w:outlineLvl w:val="1"/>
        <w:rPr>
          <w:rFonts w:ascii="Times New Roman" w:hAnsi="Times New Roman"/>
        </w:rPr>
      </w:pPr>
    </w:p>
    <w:p w:rsidR="00770B9F" w:rsidRPr="004D06E4" w:rsidRDefault="00770B9F" w:rsidP="00770B9F">
      <w:pPr>
        <w:autoSpaceDE w:val="0"/>
        <w:autoSpaceDN w:val="0"/>
        <w:adjustRightInd w:val="0"/>
        <w:jc w:val="right"/>
        <w:outlineLvl w:val="1"/>
        <w:rPr>
          <w:rFonts w:ascii="Times New Roman" w:hAnsi="Times New Roman"/>
        </w:rPr>
      </w:pPr>
      <w:r w:rsidRPr="004D06E4">
        <w:rPr>
          <w:rFonts w:ascii="Times New Roman" w:hAnsi="Times New Roman"/>
        </w:rPr>
        <w:t>Приложение N 4</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к Административному регламенту</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Форма утверждена Постановлением</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Правительства Российской Федерации</w:t>
      </w:r>
    </w:p>
    <w:p w:rsidR="00770B9F" w:rsidRPr="004D06E4" w:rsidRDefault="00770B9F" w:rsidP="00770B9F">
      <w:pPr>
        <w:autoSpaceDE w:val="0"/>
        <w:autoSpaceDN w:val="0"/>
        <w:adjustRightInd w:val="0"/>
        <w:jc w:val="right"/>
        <w:rPr>
          <w:rFonts w:ascii="Times New Roman" w:hAnsi="Times New Roman"/>
        </w:rPr>
      </w:pPr>
      <w:r w:rsidRPr="004D06E4">
        <w:rPr>
          <w:rFonts w:ascii="Times New Roman" w:hAnsi="Times New Roman"/>
        </w:rPr>
        <w:t>от 19.09.2018 N 591/пр</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____________________________________________________________</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наименование уполномоченного на выдачу разрешений</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на строительство федерального органа исполнительной власти,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органа исполнительной власти субъекта Российской Федерации,</w:t>
      </w:r>
    </w:p>
    <w:p w:rsidR="00770B9F" w:rsidRPr="004D06E4" w:rsidRDefault="00770B9F" w:rsidP="00770B9F">
      <w:pPr>
        <w:autoSpaceDE w:val="0"/>
        <w:autoSpaceDN w:val="0"/>
        <w:adjustRightInd w:val="0"/>
        <w:jc w:val="center"/>
        <w:rPr>
          <w:rFonts w:ascii="Times New Roman" w:hAnsi="Times New Roman"/>
        </w:rPr>
      </w:pPr>
      <w:r w:rsidRPr="004D06E4">
        <w:rPr>
          <w:rFonts w:ascii="Times New Roman" w:hAnsi="Times New Roman"/>
        </w:rPr>
        <w:t>органа местного самоуправления</w:t>
      </w:r>
    </w:p>
    <w:p w:rsidR="00770B9F" w:rsidRPr="004D06E4" w:rsidRDefault="00770B9F" w:rsidP="00770B9F">
      <w:pPr>
        <w:autoSpaceDE w:val="0"/>
        <w:autoSpaceDN w:val="0"/>
        <w:adjustRightInd w:val="0"/>
        <w:ind w:firstLine="540"/>
        <w:rPr>
          <w:rFonts w:ascii="Times New Roman"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Кому:</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Почтовый адрес:</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Адрес электронной почты (при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наличии):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______________________________</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jc w:val="center"/>
        <w:outlineLvl w:val="0"/>
        <w:rPr>
          <w:rFonts w:ascii="Times New Roman" w:eastAsia="Calibri" w:hAnsi="Times New Roman"/>
        </w:rPr>
      </w:pPr>
      <w:bookmarkStart w:id="18" w:name="Par804"/>
      <w:bookmarkEnd w:id="18"/>
      <w:r w:rsidRPr="004D06E4">
        <w:rPr>
          <w:rFonts w:ascii="Times New Roman" w:eastAsia="Calibri" w:hAnsi="Times New Roman"/>
        </w:rPr>
        <w:t>Уведомление</w:t>
      </w:r>
    </w:p>
    <w:p w:rsidR="00770B9F" w:rsidRPr="004D06E4" w:rsidRDefault="00770B9F" w:rsidP="00770B9F">
      <w:pPr>
        <w:autoSpaceDE w:val="0"/>
        <w:autoSpaceDN w:val="0"/>
        <w:adjustRightInd w:val="0"/>
        <w:jc w:val="center"/>
        <w:outlineLvl w:val="0"/>
        <w:rPr>
          <w:rFonts w:ascii="Times New Roman" w:eastAsia="Calibri" w:hAnsi="Times New Roman"/>
        </w:rPr>
      </w:pPr>
      <w:r w:rsidRPr="004D06E4">
        <w:rPr>
          <w:rFonts w:ascii="Times New Roman" w:eastAsia="Calibri" w:hAnsi="Times New Roman"/>
        </w:rPr>
        <w:t>о соответствии построенных или реконструированных объекта</w:t>
      </w:r>
    </w:p>
    <w:p w:rsidR="00770B9F" w:rsidRPr="004D06E4" w:rsidRDefault="00770B9F" w:rsidP="00770B9F">
      <w:pPr>
        <w:autoSpaceDE w:val="0"/>
        <w:autoSpaceDN w:val="0"/>
        <w:adjustRightInd w:val="0"/>
        <w:jc w:val="center"/>
        <w:outlineLvl w:val="0"/>
        <w:rPr>
          <w:rFonts w:ascii="Times New Roman" w:eastAsia="Calibri" w:hAnsi="Times New Roman"/>
        </w:rPr>
      </w:pPr>
      <w:r w:rsidRPr="004D06E4">
        <w:rPr>
          <w:rFonts w:ascii="Times New Roman" w:eastAsia="Calibri" w:hAnsi="Times New Roman"/>
        </w:rPr>
        <w:t>индивидуального жилищного строительства или садового дома</w:t>
      </w:r>
    </w:p>
    <w:p w:rsidR="00770B9F" w:rsidRPr="004D06E4" w:rsidRDefault="00770B9F" w:rsidP="00770B9F">
      <w:pPr>
        <w:autoSpaceDE w:val="0"/>
        <w:autoSpaceDN w:val="0"/>
        <w:adjustRightInd w:val="0"/>
        <w:jc w:val="center"/>
        <w:outlineLvl w:val="0"/>
        <w:rPr>
          <w:rFonts w:ascii="Times New Roman" w:eastAsia="Calibri" w:hAnsi="Times New Roman"/>
        </w:rPr>
      </w:pPr>
      <w:r w:rsidRPr="004D06E4">
        <w:rPr>
          <w:rFonts w:ascii="Times New Roman" w:eastAsia="Calibri" w:hAnsi="Times New Roman"/>
        </w:rPr>
        <w:t>требованиям законодательства о градостроительной деятельности</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 __________ 20__ г.                                             N _____</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По  результатам рассмотрения уведомления об окончании строительства или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реконструкции  объекта индивидуального жилищного строительства или садового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дома (далее - уведомление),</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направленного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(дата направления уведомления)           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зарегистрированного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(дата и номер регистрации уведомления)   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уведомляет о соответствии 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(построенного или реконструированного)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объекта индивидуального жилищного строительства или садового дома)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указанного   в   уведомлении   и   расположенного   на   земельном  участке</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___________________________________________________________________________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(кадастровый номер земельного участка (при наличии), адрес или описание</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местоположения земельного участка)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lastRenderedPageBreak/>
        <w:t>требованиям законодательства о градостроительной деятельности.</w:t>
      </w:r>
    </w:p>
    <w:p w:rsidR="00770B9F" w:rsidRPr="004D06E4" w:rsidRDefault="00770B9F" w:rsidP="00770B9F">
      <w:pPr>
        <w:autoSpaceDE w:val="0"/>
        <w:autoSpaceDN w:val="0"/>
        <w:adjustRightInd w:val="0"/>
        <w:outlineLvl w:val="0"/>
        <w:rPr>
          <w:rFonts w:ascii="Times New Roman" w:eastAsia="Calibri" w:hAnsi="Times New Roman"/>
        </w:rPr>
      </w:pP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_______________________________  _____________  __________________________</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(должность уполномоченного лица    (подпись)      (расшифровка подписи)</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уполномоченного на выдачу</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разрешений на строительство</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федерального органа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исполнительной власти, органа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исполнительной власти субъекта</w:t>
      </w:r>
    </w:p>
    <w:p w:rsidR="00770B9F" w:rsidRPr="004D06E4" w:rsidRDefault="00770B9F" w:rsidP="00770B9F">
      <w:pPr>
        <w:autoSpaceDE w:val="0"/>
        <w:autoSpaceDN w:val="0"/>
        <w:adjustRightInd w:val="0"/>
        <w:outlineLvl w:val="0"/>
        <w:rPr>
          <w:rFonts w:ascii="Times New Roman" w:eastAsia="Calibri" w:hAnsi="Times New Roman"/>
        </w:rPr>
      </w:pPr>
      <w:r w:rsidRPr="004D06E4">
        <w:rPr>
          <w:rFonts w:ascii="Times New Roman" w:eastAsia="Calibri" w:hAnsi="Times New Roman"/>
        </w:rPr>
        <w:t xml:space="preserve"> Российской Федерации, органа</w:t>
      </w:r>
    </w:p>
    <w:p w:rsidR="00770B9F" w:rsidRPr="00BF2D4C" w:rsidRDefault="00770B9F" w:rsidP="00770B9F">
      <w:pPr>
        <w:autoSpaceDE w:val="0"/>
        <w:autoSpaceDN w:val="0"/>
        <w:adjustRightInd w:val="0"/>
        <w:outlineLvl w:val="0"/>
        <w:rPr>
          <w:rFonts w:ascii="Courier New" w:eastAsia="Calibri" w:hAnsi="Courier New" w:cs="Courier New"/>
          <w:sz w:val="20"/>
          <w:szCs w:val="20"/>
        </w:rPr>
      </w:pPr>
      <w:r w:rsidRPr="00BF2D4C">
        <w:rPr>
          <w:rFonts w:ascii="Courier New" w:eastAsia="Calibri" w:hAnsi="Courier New" w:cs="Courier New"/>
          <w:sz w:val="20"/>
          <w:szCs w:val="20"/>
        </w:rPr>
        <w:t xml:space="preserve">   местного самоуправления)</w:t>
      </w:r>
    </w:p>
    <w:p w:rsidR="00770B9F" w:rsidRPr="00BF2D4C" w:rsidRDefault="00770B9F" w:rsidP="00770B9F">
      <w:pPr>
        <w:autoSpaceDE w:val="0"/>
        <w:autoSpaceDN w:val="0"/>
        <w:adjustRightInd w:val="0"/>
        <w:outlineLvl w:val="0"/>
        <w:rPr>
          <w:rFonts w:ascii="Courier New" w:eastAsia="Calibri" w:hAnsi="Courier New" w:cs="Courier New"/>
          <w:sz w:val="20"/>
          <w:szCs w:val="20"/>
        </w:rPr>
      </w:pPr>
    </w:p>
    <w:p w:rsidR="00770B9F" w:rsidRPr="00BF2D4C" w:rsidRDefault="00770B9F" w:rsidP="00770B9F">
      <w:pPr>
        <w:autoSpaceDE w:val="0"/>
        <w:autoSpaceDN w:val="0"/>
        <w:adjustRightInd w:val="0"/>
        <w:outlineLvl w:val="0"/>
        <w:rPr>
          <w:rFonts w:ascii="Courier New" w:eastAsia="Calibri" w:hAnsi="Courier New" w:cs="Courier New"/>
          <w:sz w:val="20"/>
          <w:szCs w:val="20"/>
        </w:rPr>
      </w:pPr>
      <w:r w:rsidRPr="00BF2D4C">
        <w:rPr>
          <w:rFonts w:ascii="Courier New" w:eastAsia="Calibri" w:hAnsi="Courier New" w:cs="Courier New"/>
          <w:sz w:val="20"/>
          <w:szCs w:val="20"/>
        </w:rPr>
        <w:t xml:space="preserve">           М.П.</w:t>
      </w:r>
    </w:p>
    <w:p w:rsidR="00770B9F" w:rsidRPr="00BF2D4C"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ind w:firstLine="540"/>
        <w:rPr>
          <w:rFonts w:cs="Arial"/>
          <w:sz w:val="20"/>
          <w:szCs w:val="20"/>
        </w:rPr>
      </w:pPr>
    </w:p>
    <w:p w:rsidR="00770B9F" w:rsidRPr="00385A14" w:rsidRDefault="00770B9F" w:rsidP="00770B9F">
      <w:pPr>
        <w:autoSpaceDE w:val="0"/>
        <w:autoSpaceDN w:val="0"/>
        <w:adjustRightInd w:val="0"/>
        <w:jc w:val="right"/>
        <w:outlineLvl w:val="1"/>
        <w:rPr>
          <w:rFonts w:ascii="Times New Roman" w:hAnsi="Times New Roman"/>
        </w:rPr>
      </w:pPr>
      <w:r w:rsidRPr="00385A14">
        <w:rPr>
          <w:rFonts w:ascii="Times New Roman" w:hAnsi="Times New Roman"/>
        </w:rPr>
        <w:lastRenderedPageBreak/>
        <w:t>Приложение N 5</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к Административному регламенту</w:t>
      </w:r>
    </w:p>
    <w:p w:rsidR="00770B9F" w:rsidRPr="00385A14" w:rsidRDefault="00770B9F" w:rsidP="00770B9F">
      <w:pPr>
        <w:autoSpaceDE w:val="0"/>
        <w:autoSpaceDN w:val="0"/>
        <w:adjustRightInd w:val="0"/>
        <w:ind w:firstLine="540"/>
        <w:rPr>
          <w:rFonts w:ascii="Times New Roman" w:hAnsi="Times New Roman"/>
        </w:rPr>
      </w:pP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Форма утверждена Постановлением</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Правительства Российской Федерации</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от 19.09.2018 N 591/пр</w:t>
      </w:r>
    </w:p>
    <w:p w:rsidR="00770B9F" w:rsidRPr="00385A14" w:rsidRDefault="00770B9F" w:rsidP="00770B9F">
      <w:pPr>
        <w:autoSpaceDE w:val="0"/>
        <w:autoSpaceDN w:val="0"/>
        <w:adjustRightInd w:val="0"/>
        <w:ind w:firstLine="540"/>
        <w:rPr>
          <w:rFonts w:ascii="Times New Roman" w:hAnsi="Times New Roman"/>
        </w:rPr>
      </w:pPr>
    </w:p>
    <w:p w:rsidR="00770B9F" w:rsidRPr="00385A14" w:rsidRDefault="00770B9F" w:rsidP="00770B9F">
      <w:pPr>
        <w:autoSpaceDE w:val="0"/>
        <w:autoSpaceDN w:val="0"/>
        <w:adjustRightInd w:val="0"/>
        <w:jc w:val="center"/>
        <w:rPr>
          <w:rFonts w:ascii="Times New Roman" w:hAnsi="Times New Roman"/>
        </w:rPr>
      </w:pPr>
      <w:r w:rsidRPr="00385A14">
        <w:rPr>
          <w:rFonts w:ascii="Times New Roman" w:hAnsi="Times New Roman"/>
        </w:rPr>
        <w:t>____________________________________________________________</w:t>
      </w:r>
    </w:p>
    <w:p w:rsidR="00770B9F" w:rsidRPr="00385A14" w:rsidRDefault="00770B9F" w:rsidP="00770B9F">
      <w:pPr>
        <w:autoSpaceDE w:val="0"/>
        <w:autoSpaceDN w:val="0"/>
        <w:adjustRightInd w:val="0"/>
        <w:jc w:val="center"/>
        <w:rPr>
          <w:rFonts w:ascii="Times New Roman" w:hAnsi="Times New Roman"/>
        </w:rPr>
      </w:pPr>
      <w:r w:rsidRPr="00385A14">
        <w:rPr>
          <w:rFonts w:ascii="Times New Roman" w:hAnsi="Times New Roman"/>
        </w:rPr>
        <w:t>наименование уполномоченного на выдачу разрешений</w:t>
      </w:r>
    </w:p>
    <w:p w:rsidR="00770B9F" w:rsidRPr="00385A14" w:rsidRDefault="00770B9F" w:rsidP="00770B9F">
      <w:pPr>
        <w:autoSpaceDE w:val="0"/>
        <w:autoSpaceDN w:val="0"/>
        <w:adjustRightInd w:val="0"/>
        <w:jc w:val="center"/>
        <w:rPr>
          <w:rFonts w:ascii="Times New Roman" w:hAnsi="Times New Roman"/>
        </w:rPr>
      </w:pPr>
      <w:r w:rsidRPr="00385A14">
        <w:rPr>
          <w:rFonts w:ascii="Times New Roman" w:hAnsi="Times New Roman"/>
        </w:rPr>
        <w:t>на строительство федерального органа исполнительной власти,</w:t>
      </w:r>
    </w:p>
    <w:p w:rsidR="00770B9F" w:rsidRPr="00385A14" w:rsidRDefault="00770B9F" w:rsidP="00770B9F">
      <w:pPr>
        <w:autoSpaceDE w:val="0"/>
        <w:autoSpaceDN w:val="0"/>
        <w:adjustRightInd w:val="0"/>
        <w:jc w:val="center"/>
        <w:rPr>
          <w:rFonts w:ascii="Times New Roman" w:hAnsi="Times New Roman"/>
        </w:rPr>
      </w:pPr>
      <w:r w:rsidRPr="00385A14">
        <w:rPr>
          <w:rFonts w:ascii="Times New Roman" w:hAnsi="Times New Roman"/>
        </w:rPr>
        <w:t>органа исполнительной власти субъекта Российской Федерации,</w:t>
      </w:r>
    </w:p>
    <w:p w:rsidR="00770B9F" w:rsidRPr="00385A14" w:rsidRDefault="00770B9F" w:rsidP="00770B9F">
      <w:pPr>
        <w:autoSpaceDE w:val="0"/>
        <w:autoSpaceDN w:val="0"/>
        <w:adjustRightInd w:val="0"/>
        <w:jc w:val="center"/>
        <w:rPr>
          <w:rFonts w:ascii="Times New Roman" w:hAnsi="Times New Roman"/>
        </w:rPr>
      </w:pPr>
      <w:r w:rsidRPr="00385A14">
        <w:rPr>
          <w:rFonts w:ascii="Times New Roman" w:hAnsi="Times New Roman"/>
        </w:rPr>
        <w:t>органа местного самоуправления</w:t>
      </w:r>
    </w:p>
    <w:p w:rsidR="00770B9F" w:rsidRPr="00385A14" w:rsidRDefault="00770B9F" w:rsidP="00770B9F">
      <w:pPr>
        <w:autoSpaceDE w:val="0"/>
        <w:autoSpaceDN w:val="0"/>
        <w:adjustRightInd w:val="0"/>
        <w:ind w:firstLine="540"/>
        <w:rPr>
          <w:rFonts w:ascii="Times New Roman"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Кому:</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Почтовый адрес:</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Адрес электронной почты (при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наличии):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jc w:val="center"/>
        <w:outlineLvl w:val="0"/>
        <w:rPr>
          <w:rFonts w:ascii="Times New Roman" w:eastAsia="Calibri" w:hAnsi="Times New Roman"/>
        </w:rPr>
      </w:pPr>
      <w:bookmarkStart w:id="19" w:name="Par879"/>
      <w:bookmarkEnd w:id="19"/>
      <w:r w:rsidRPr="00385A14">
        <w:rPr>
          <w:rFonts w:ascii="Times New Roman" w:eastAsia="Calibri" w:hAnsi="Times New Roman"/>
        </w:rPr>
        <w:t>Уведомление</w:t>
      </w:r>
    </w:p>
    <w:p w:rsidR="00770B9F" w:rsidRPr="00385A14" w:rsidRDefault="00770B9F" w:rsidP="00770B9F">
      <w:pPr>
        <w:autoSpaceDE w:val="0"/>
        <w:autoSpaceDN w:val="0"/>
        <w:adjustRightInd w:val="0"/>
        <w:jc w:val="center"/>
        <w:outlineLvl w:val="0"/>
        <w:rPr>
          <w:rFonts w:ascii="Times New Roman" w:eastAsia="Calibri" w:hAnsi="Times New Roman"/>
        </w:rPr>
      </w:pPr>
      <w:r w:rsidRPr="00385A14">
        <w:rPr>
          <w:rFonts w:ascii="Times New Roman" w:eastAsia="Calibri" w:hAnsi="Times New Roman"/>
        </w:rPr>
        <w:t>о несоответствии построенных или реконструированных объекта</w:t>
      </w:r>
    </w:p>
    <w:p w:rsidR="00770B9F" w:rsidRPr="00385A14" w:rsidRDefault="00770B9F" w:rsidP="00770B9F">
      <w:pPr>
        <w:autoSpaceDE w:val="0"/>
        <w:autoSpaceDN w:val="0"/>
        <w:adjustRightInd w:val="0"/>
        <w:jc w:val="center"/>
        <w:outlineLvl w:val="0"/>
        <w:rPr>
          <w:rFonts w:ascii="Times New Roman" w:eastAsia="Calibri" w:hAnsi="Times New Roman"/>
        </w:rPr>
      </w:pPr>
      <w:r w:rsidRPr="00385A14">
        <w:rPr>
          <w:rFonts w:ascii="Times New Roman" w:eastAsia="Calibri" w:hAnsi="Times New Roman"/>
        </w:rPr>
        <w:t>индивидуального жилищного строительства или садового дома</w:t>
      </w:r>
    </w:p>
    <w:p w:rsidR="00770B9F" w:rsidRPr="00385A14" w:rsidRDefault="00770B9F" w:rsidP="00770B9F">
      <w:pPr>
        <w:autoSpaceDE w:val="0"/>
        <w:autoSpaceDN w:val="0"/>
        <w:adjustRightInd w:val="0"/>
        <w:jc w:val="center"/>
        <w:outlineLvl w:val="0"/>
        <w:rPr>
          <w:rFonts w:ascii="Times New Roman" w:eastAsia="Calibri" w:hAnsi="Times New Roman"/>
        </w:rPr>
      </w:pPr>
      <w:r w:rsidRPr="00385A14">
        <w:rPr>
          <w:rFonts w:ascii="Times New Roman" w:eastAsia="Calibri" w:hAnsi="Times New Roman"/>
        </w:rPr>
        <w:t>требованиям законодательства о градостроительной деятельности</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 ____________ 20__ г.                                           N _____</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  результатам рассмотрения уведомления об окончании строительства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реконструкции  объекта индивидуального жилищного строительства или садового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дома (далее - уведомление),</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направленного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(дата направления уведомления)           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зарегистрированного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(дата и номер регистрации уведомления)   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уведомляем о несоответствии 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(построенного или реконструированного)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(объекта индивидуального жилищного строительства или садового дома)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указанного   в   уведомлении   и   расположенного   на   земельном  участке</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(кадастровый номер земельного участка (при наличии), адрес или описание</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местоположения земельного участка)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требованиям  законодательства о градостроительной деятельности по следующим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lastRenderedPageBreak/>
        <w:t>основаниям: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1.</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(сведения  о  несоответствии  параметров построенных или реконструированных</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объекта индивидуального жилищного строительства или садового дома указанным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в  </w:t>
      </w:r>
      <w:r w:rsidRPr="00385A14">
        <w:rPr>
          <w:rFonts w:ascii="Times New Roman" w:eastAsia="Calibri" w:hAnsi="Times New Roman"/>
          <w:color w:val="0000FF"/>
        </w:rPr>
        <w:t>пункте  1  части  19  статьи  55</w:t>
      </w:r>
      <w:r w:rsidRPr="00385A14">
        <w:rPr>
          <w:rFonts w:ascii="Times New Roman" w:eastAsia="Calibri" w:hAnsi="Times New Roman"/>
        </w:rPr>
        <w:t xml:space="preserve">  Градостроительного  кодекса Российской</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Федерации  (Собрание  законодательства Российской Федерации, 2005, N 1, ст.</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16;  2018,  N  32,  5135) предельным параметрам разрешенного строительства,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реконструкции  объектов капитального строительства, установленным правилами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землепользования  и  застройки, документацией по планировке территории,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обязательным  требованиям к параметрам объектов капитального строительства,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установленным  Градостроительным  </w:t>
      </w:r>
      <w:r w:rsidRPr="00385A14">
        <w:rPr>
          <w:rFonts w:ascii="Times New Roman" w:eastAsia="Calibri" w:hAnsi="Times New Roman"/>
          <w:color w:val="0000FF"/>
        </w:rPr>
        <w:t>кодексом</w:t>
      </w:r>
      <w:r w:rsidRPr="00385A14">
        <w:rPr>
          <w:rFonts w:ascii="Times New Roman" w:eastAsia="Calibri" w:hAnsi="Times New Roman"/>
        </w:rPr>
        <w:t xml:space="preserve">  Российской  Федерации,  другими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федеральными законами)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2.</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(сведения   о   несоответствии   внешнего  облика  объекта  индивидуального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жилищного  строительства  или  садового дома описанию внешнего облика таких</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объекта  или  дома,  являющемуся  приложением  к  уведомлению о планируемых</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строительстве   или   реконструкции   объекта   индивидуального   жилищного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строительства   или  садового  дома  (далее  -  уведомление  о  планируемом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строительстве),   или   типовому   архитектурному   решению,  указанному  в</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уведомлении   о   планируемом   строительстве,  или  сведения  о  том,  что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застройщику  было  направлено  уведомление  о  несоответствии  указанных  в</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уведомлении  о планируемом строительстве параметров объекта индивидуального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жилищного  строительства или садового дома установленным параметрам и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недопустимости  размещения  объекта индивидуального жилищного строительства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или  садового дома на земельном участке по основанию, указанному в </w:t>
      </w:r>
      <w:r w:rsidRPr="00385A14">
        <w:rPr>
          <w:rFonts w:ascii="Times New Roman" w:eastAsia="Calibri" w:hAnsi="Times New Roman"/>
          <w:color w:val="0000FF"/>
        </w:rPr>
        <w:t>пункте 4</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части  10  статьи  51.1  Градостроительного  кодекса  Российской  Федерации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(Собрание  законодательства  Российской Федерации, 2005, N 1, ст. 16; 2018,</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N  32,  ст.  5133,  5135), в случае строительства или реконструкции объекта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индивидуального  жилищного  строительства  или  садового  дома  в  границах</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исторического поселения федерального или регионального значения)</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3.</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(сведения о несоответствии вида разрешенного использования построенного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реконструированного  объекта  капитального  строительства виду разрешенного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использования  объекта индивидуального жилищного строительства или садового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дома, указанному в уведомлении о планируемом строительстве)</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4.</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(сведения  о  недопустимости  размещения  объекта индивидуального жилищного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строительства   или   садового   дома   в   соответствии  с  ограничениями,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установленными   в   соответствии  с  земельным  и  иным  законодательством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Российской  Федерации  на  дату  поступления  уведомления,  за  исключением</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случаев,  если указанные ограничения предусмотрены решением об установлении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или изменении зоны с особыми условиями использования территории, принятым в</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отношении  планируемого к строительству, реконструкции объекта капитального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строительства,  и  такой  объект  капитального  строительства  не  введен в</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эксплуатацию)</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  _____________  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(должность уполномоченного лица    (подпись)       (расшифровка подписи)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уполномоченного на выдачу</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разрешений на строительство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федерального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исполнительной власти,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исполнительной власти субъекта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Российской Федерации,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местного самоуправления)</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М.П.</w:t>
      </w:r>
    </w:p>
    <w:p w:rsidR="00770B9F" w:rsidRPr="00385A14" w:rsidRDefault="00770B9F" w:rsidP="00770B9F">
      <w:pPr>
        <w:autoSpaceDE w:val="0"/>
        <w:autoSpaceDN w:val="0"/>
        <w:adjustRightInd w:val="0"/>
        <w:ind w:firstLine="540"/>
        <w:rPr>
          <w:rFonts w:ascii="Times New Roman" w:hAnsi="Times New Roman"/>
        </w:rPr>
      </w:pPr>
    </w:p>
    <w:p w:rsidR="00770B9F" w:rsidRPr="00BF2D4C" w:rsidRDefault="00770B9F" w:rsidP="00770B9F">
      <w:pPr>
        <w:autoSpaceDE w:val="0"/>
        <w:autoSpaceDN w:val="0"/>
        <w:adjustRightInd w:val="0"/>
        <w:ind w:firstLine="540"/>
        <w:rPr>
          <w:rFonts w:cs="Arial"/>
          <w:sz w:val="20"/>
          <w:szCs w:val="20"/>
        </w:rPr>
      </w:pPr>
    </w:p>
    <w:p w:rsidR="00770B9F" w:rsidRPr="00BF2D4C" w:rsidRDefault="00770B9F" w:rsidP="00770B9F">
      <w:pPr>
        <w:autoSpaceDE w:val="0"/>
        <w:autoSpaceDN w:val="0"/>
        <w:adjustRightInd w:val="0"/>
        <w:ind w:firstLine="540"/>
        <w:rPr>
          <w:rFonts w:cs="Arial"/>
          <w:sz w:val="20"/>
          <w:szCs w:val="20"/>
        </w:rPr>
      </w:pPr>
    </w:p>
    <w:p w:rsidR="00770B9F" w:rsidRPr="00BF2D4C" w:rsidRDefault="00770B9F" w:rsidP="00770B9F">
      <w:pPr>
        <w:autoSpaceDE w:val="0"/>
        <w:autoSpaceDN w:val="0"/>
        <w:adjustRightInd w:val="0"/>
        <w:ind w:firstLine="540"/>
        <w:rPr>
          <w:rFonts w:cs="Arial"/>
          <w:sz w:val="20"/>
          <w:szCs w:val="20"/>
        </w:rPr>
      </w:pPr>
    </w:p>
    <w:p w:rsidR="00770B9F" w:rsidRPr="00BF2D4C" w:rsidRDefault="00770B9F" w:rsidP="00770B9F">
      <w:pPr>
        <w:autoSpaceDE w:val="0"/>
        <w:autoSpaceDN w:val="0"/>
        <w:adjustRightInd w:val="0"/>
        <w:ind w:firstLine="540"/>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Default="00770B9F" w:rsidP="00770B9F">
      <w:pPr>
        <w:autoSpaceDE w:val="0"/>
        <w:autoSpaceDN w:val="0"/>
        <w:adjustRightInd w:val="0"/>
        <w:jc w:val="right"/>
        <w:outlineLvl w:val="1"/>
        <w:rPr>
          <w:rFonts w:cs="Arial"/>
          <w:sz w:val="20"/>
          <w:szCs w:val="20"/>
        </w:rPr>
      </w:pPr>
    </w:p>
    <w:p w:rsidR="00770B9F" w:rsidRPr="00385A14" w:rsidRDefault="00770B9F" w:rsidP="00770B9F">
      <w:pPr>
        <w:autoSpaceDE w:val="0"/>
        <w:autoSpaceDN w:val="0"/>
        <w:adjustRightInd w:val="0"/>
        <w:jc w:val="right"/>
        <w:outlineLvl w:val="1"/>
        <w:rPr>
          <w:rFonts w:ascii="Times New Roman" w:hAnsi="Times New Roman"/>
        </w:rPr>
      </w:pPr>
      <w:r w:rsidRPr="00385A14">
        <w:rPr>
          <w:rFonts w:ascii="Times New Roman" w:hAnsi="Times New Roman"/>
        </w:rPr>
        <w:lastRenderedPageBreak/>
        <w:t>Приложение N 6</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к Административному регламенту</w:t>
      </w:r>
    </w:p>
    <w:p w:rsidR="00770B9F" w:rsidRPr="00385A14" w:rsidRDefault="00770B9F" w:rsidP="00770B9F">
      <w:pPr>
        <w:autoSpaceDE w:val="0"/>
        <w:autoSpaceDN w:val="0"/>
        <w:adjustRightInd w:val="0"/>
        <w:ind w:firstLine="540"/>
        <w:rPr>
          <w:rFonts w:ascii="Times New Roman" w:hAnsi="Times New Roman"/>
        </w:rPr>
      </w:pP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Форма уведомления</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о возможности получения</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документов, подтверждающих</w:t>
      </w:r>
    </w:p>
    <w:p w:rsidR="00770B9F" w:rsidRPr="00385A14" w:rsidRDefault="00770B9F" w:rsidP="00770B9F">
      <w:pPr>
        <w:autoSpaceDE w:val="0"/>
        <w:autoSpaceDN w:val="0"/>
        <w:adjustRightInd w:val="0"/>
        <w:jc w:val="right"/>
        <w:rPr>
          <w:rFonts w:ascii="Times New Roman" w:hAnsi="Times New Roman"/>
        </w:rPr>
      </w:pPr>
      <w:r w:rsidRPr="00385A14">
        <w:rPr>
          <w:rFonts w:ascii="Times New Roman" w:hAnsi="Times New Roman"/>
        </w:rPr>
        <w:t>предоставление муниципальной услуги</w:t>
      </w:r>
    </w:p>
    <w:p w:rsidR="00770B9F" w:rsidRPr="00385A14" w:rsidRDefault="00770B9F" w:rsidP="00770B9F">
      <w:pPr>
        <w:autoSpaceDE w:val="0"/>
        <w:autoSpaceDN w:val="0"/>
        <w:adjustRightInd w:val="0"/>
        <w:ind w:firstLine="540"/>
        <w:rPr>
          <w:rFonts w:ascii="Times New Roman"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Кому 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(фамилия, имя, отчество - для</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физических лиц;</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полное наименование организации -</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для юридических лиц)</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Куда 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(почтовый индекс и адрес</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заявителя согласно заявлению)</w:t>
      </w:r>
    </w:p>
    <w:p w:rsidR="00770B9F" w:rsidRPr="00385A14" w:rsidRDefault="00770B9F" w:rsidP="00770B9F">
      <w:pPr>
        <w:autoSpaceDE w:val="0"/>
        <w:autoSpaceDN w:val="0"/>
        <w:adjustRightInd w:val="0"/>
        <w:jc w:val="center"/>
        <w:outlineLvl w:val="0"/>
        <w:rPr>
          <w:rFonts w:ascii="Times New Roman" w:eastAsia="Calibri" w:hAnsi="Times New Roman"/>
        </w:rPr>
      </w:pPr>
    </w:p>
    <w:p w:rsidR="00770B9F" w:rsidRPr="00385A14" w:rsidRDefault="00770B9F" w:rsidP="00770B9F">
      <w:pPr>
        <w:autoSpaceDE w:val="0"/>
        <w:autoSpaceDN w:val="0"/>
        <w:adjustRightInd w:val="0"/>
        <w:jc w:val="center"/>
        <w:outlineLvl w:val="0"/>
        <w:rPr>
          <w:rFonts w:ascii="Times New Roman" w:eastAsia="Calibri" w:hAnsi="Times New Roman"/>
        </w:rPr>
      </w:pPr>
      <w:bookmarkStart w:id="20" w:name="Par1001"/>
      <w:bookmarkEnd w:id="20"/>
      <w:r w:rsidRPr="00385A14">
        <w:rPr>
          <w:rFonts w:ascii="Times New Roman" w:eastAsia="Calibri" w:hAnsi="Times New Roman"/>
        </w:rPr>
        <w:t>Уведомление</w:t>
      </w:r>
    </w:p>
    <w:p w:rsidR="00770B9F" w:rsidRPr="00385A14" w:rsidRDefault="00770B9F" w:rsidP="00770B9F">
      <w:pPr>
        <w:autoSpaceDE w:val="0"/>
        <w:autoSpaceDN w:val="0"/>
        <w:adjustRightInd w:val="0"/>
        <w:jc w:val="center"/>
        <w:outlineLvl w:val="0"/>
        <w:rPr>
          <w:rFonts w:ascii="Times New Roman" w:eastAsia="Calibri" w:hAnsi="Times New Roman"/>
        </w:rPr>
      </w:pPr>
      <w:r w:rsidRPr="00385A14">
        <w:rPr>
          <w:rFonts w:ascii="Times New Roman" w:eastAsia="Calibri" w:hAnsi="Times New Roman"/>
        </w:rPr>
        <w:t>о возможности получения документов, подтверждающих</w:t>
      </w:r>
    </w:p>
    <w:p w:rsidR="00770B9F" w:rsidRPr="00385A14" w:rsidRDefault="00770B9F" w:rsidP="00770B9F">
      <w:pPr>
        <w:autoSpaceDE w:val="0"/>
        <w:autoSpaceDN w:val="0"/>
        <w:adjustRightInd w:val="0"/>
        <w:jc w:val="center"/>
        <w:outlineLvl w:val="0"/>
        <w:rPr>
          <w:rFonts w:ascii="Times New Roman" w:eastAsia="Calibri" w:hAnsi="Times New Roman"/>
        </w:rPr>
      </w:pPr>
      <w:r w:rsidRPr="00385A14">
        <w:rPr>
          <w:rFonts w:ascii="Times New Roman" w:eastAsia="Calibri" w:hAnsi="Times New Roman"/>
        </w:rPr>
        <w:t>предоставление муниципальной услуги</w:t>
      </w:r>
    </w:p>
    <w:p w:rsidR="00770B9F" w:rsidRPr="00385A14" w:rsidRDefault="00770B9F" w:rsidP="00770B9F">
      <w:pPr>
        <w:autoSpaceDE w:val="0"/>
        <w:autoSpaceDN w:val="0"/>
        <w:adjustRightInd w:val="0"/>
        <w:jc w:val="center"/>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Настоящим  уведомляем,  что  в  соответствии  с  </w:t>
      </w:r>
      <w:r w:rsidRPr="00385A14">
        <w:rPr>
          <w:rFonts w:ascii="Times New Roman" w:eastAsia="Calibri" w:hAnsi="Times New Roman"/>
          <w:color w:val="0000FF"/>
        </w:rPr>
        <w:t>частью  19  статьи  55</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Градостроительного кодекса Российской Федерации по результатам рассмотрения</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Вашего   уведомления   принято   решение  о  соответствии  построенных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реконструированных  объекта  индивидуального  жилищного  строительства  или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садового    дома    требованиям    законодательства   о   градостроительной</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деятельности.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Получить уведомление Вы можете 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__________________________________________________________________________.</w:t>
      </w:r>
    </w:p>
    <w:p w:rsidR="00770B9F" w:rsidRPr="00385A14" w:rsidRDefault="00770B9F" w:rsidP="00770B9F">
      <w:pPr>
        <w:autoSpaceDE w:val="0"/>
        <w:autoSpaceDN w:val="0"/>
        <w:adjustRightInd w:val="0"/>
        <w:outlineLvl w:val="0"/>
        <w:rPr>
          <w:rFonts w:ascii="Times New Roman" w:eastAsia="Calibri" w:hAnsi="Times New Roman"/>
        </w:rPr>
      </w:pP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_______________________________  _____________  ___________________________</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(должность уполномоченного лица    (подпись)       (расшифровка подписи)</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уполномоченного на выдачу</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разрешений на строительство</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федерального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исполнительной власти,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исполнительной власти субъекта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Российской Федерации, органа</w:t>
      </w:r>
    </w:p>
    <w:p w:rsidR="00770B9F" w:rsidRPr="00385A14" w:rsidRDefault="00770B9F" w:rsidP="00770B9F">
      <w:pPr>
        <w:autoSpaceDE w:val="0"/>
        <w:autoSpaceDN w:val="0"/>
        <w:adjustRightInd w:val="0"/>
        <w:outlineLvl w:val="0"/>
        <w:rPr>
          <w:rFonts w:ascii="Times New Roman" w:eastAsia="Calibri" w:hAnsi="Times New Roman"/>
        </w:rPr>
      </w:pPr>
      <w:r w:rsidRPr="00385A14">
        <w:rPr>
          <w:rFonts w:ascii="Times New Roman" w:eastAsia="Calibri" w:hAnsi="Times New Roman"/>
        </w:rPr>
        <w:t xml:space="preserve">    местного самоуправления)</w:t>
      </w:r>
    </w:p>
    <w:p w:rsidR="00770B9F" w:rsidRPr="00385A14" w:rsidRDefault="00770B9F" w:rsidP="00770B9F">
      <w:pPr>
        <w:autoSpaceDE w:val="0"/>
        <w:autoSpaceDN w:val="0"/>
        <w:adjustRightInd w:val="0"/>
        <w:ind w:firstLine="540"/>
        <w:rPr>
          <w:rFonts w:ascii="Times New Roman" w:hAnsi="Times New Roman"/>
        </w:rPr>
      </w:pPr>
    </w:p>
    <w:p w:rsidR="00770B9F" w:rsidRDefault="00770B9F" w:rsidP="00770B9F"/>
    <w:p w:rsidR="00E9062B" w:rsidRDefault="00E9062B"/>
    <w:sectPr w:rsidR="00E9062B" w:rsidSect="0081445B">
      <w:pgSz w:w="11906" w:h="16838"/>
      <w:pgMar w:top="568"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4A" w:rsidRDefault="00FF734A" w:rsidP="00770B9F">
      <w:r>
        <w:separator/>
      </w:r>
    </w:p>
  </w:endnote>
  <w:endnote w:type="continuationSeparator" w:id="0">
    <w:p w:rsidR="00FF734A" w:rsidRDefault="00FF734A" w:rsidP="00770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4A" w:rsidRDefault="00FF734A" w:rsidP="00770B9F">
      <w:r>
        <w:separator/>
      </w:r>
    </w:p>
  </w:footnote>
  <w:footnote w:type="continuationSeparator" w:id="0">
    <w:p w:rsidR="00FF734A" w:rsidRDefault="00FF734A" w:rsidP="00770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C5192"/>
    <w:multiLevelType w:val="multilevel"/>
    <w:tmpl w:val="1B90CE62"/>
    <w:lvl w:ilvl="0">
      <w:start w:val="1"/>
      <w:numFmt w:val="decimal"/>
      <w:lvlText w:val="%1."/>
      <w:lvlJc w:val="left"/>
      <w:pPr>
        <w:ind w:left="360" w:hanging="360"/>
      </w:pPr>
      <w:rPr>
        <w:rFonts w:hint="default"/>
      </w:rPr>
    </w:lvl>
    <w:lvl w:ilvl="1">
      <w:start w:val="1"/>
      <w:numFmt w:val="decimal"/>
      <w:isLgl/>
      <w:lvlText w:val="%1.%2."/>
      <w:lvlJc w:val="left"/>
      <w:pPr>
        <w:ind w:left="724" w:hanging="72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8" w:hanging="1800"/>
      </w:pPr>
      <w:rPr>
        <w:rFonts w:hint="default"/>
      </w:rPr>
    </w:lvl>
    <w:lvl w:ilvl="8">
      <w:start w:val="1"/>
      <w:numFmt w:val="decimal"/>
      <w:isLgl/>
      <w:lvlText w:val="%1.%2.%3.%4.%5.%6.%7.%8.%9."/>
      <w:lvlJc w:val="left"/>
      <w:pPr>
        <w:ind w:left="1832" w:hanging="180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0B9F"/>
    <w:rsid w:val="00770B9F"/>
    <w:rsid w:val="00E9062B"/>
    <w:rsid w:val="00FF7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0B9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70B9F"/>
    <w:pPr>
      <w:jc w:val="center"/>
      <w:outlineLvl w:val="0"/>
    </w:pPr>
    <w:rPr>
      <w:rFonts w:cs="Arial"/>
      <w:b/>
      <w:bCs/>
      <w:kern w:val="32"/>
      <w:sz w:val="32"/>
      <w:szCs w:val="32"/>
    </w:rPr>
  </w:style>
  <w:style w:type="paragraph" w:styleId="2">
    <w:name w:val="heading 2"/>
    <w:aliases w:val="!Разделы документа"/>
    <w:basedOn w:val="a"/>
    <w:link w:val="20"/>
    <w:qFormat/>
    <w:rsid w:val="00770B9F"/>
    <w:pPr>
      <w:jc w:val="center"/>
      <w:outlineLvl w:val="1"/>
    </w:pPr>
    <w:rPr>
      <w:rFonts w:cs="Arial"/>
      <w:b/>
      <w:bCs/>
      <w:iCs/>
      <w:sz w:val="30"/>
      <w:szCs w:val="28"/>
    </w:rPr>
  </w:style>
  <w:style w:type="paragraph" w:styleId="3">
    <w:name w:val="heading 3"/>
    <w:aliases w:val="!Главы документа"/>
    <w:basedOn w:val="a"/>
    <w:link w:val="30"/>
    <w:qFormat/>
    <w:rsid w:val="00770B9F"/>
    <w:pPr>
      <w:outlineLvl w:val="2"/>
    </w:pPr>
    <w:rPr>
      <w:rFonts w:cs="Arial"/>
      <w:b/>
      <w:bCs/>
      <w:sz w:val="28"/>
      <w:szCs w:val="26"/>
    </w:rPr>
  </w:style>
  <w:style w:type="paragraph" w:styleId="4">
    <w:name w:val="heading 4"/>
    <w:aliases w:val="!Параграфы/Статьи документа"/>
    <w:basedOn w:val="a"/>
    <w:link w:val="40"/>
    <w:qFormat/>
    <w:rsid w:val="00770B9F"/>
    <w:pPr>
      <w:outlineLvl w:val="3"/>
    </w:pPr>
    <w:rPr>
      <w:b/>
      <w:bCs/>
      <w:sz w:val="26"/>
      <w:szCs w:val="28"/>
    </w:rPr>
  </w:style>
  <w:style w:type="paragraph" w:styleId="7">
    <w:name w:val="heading 7"/>
    <w:basedOn w:val="a"/>
    <w:next w:val="a"/>
    <w:link w:val="70"/>
    <w:uiPriority w:val="9"/>
    <w:semiHidden/>
    <w:unhideWhenUsed/>
    <w:qFormat/>
    <w:rsid w:val="00770B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70B9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70B9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70B9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70B9F"/>
    <w:rPr>
      <w:rFonts w:ascii="Arial" w:eastAsia="Times New Roman" w:hAnsi="Arial" w:cs="Times New Roman"/>
      <w:b/>
      <w:bCs/>
      <w:sz w:val="26"/>
      <w:szCs w:val="28"/>
      <w:lang w:eastAsia="ru-RU"/>
    </w:rPr>
  </w:style>
  <w:style w:type="character" w:styleId="HTML">
    <w:name w:val="HTML Variable"/>
    <w:aliases w:val="!Ссылки в документе"/>
    <w:rsid w:val="00770B9F"/>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770B9F"/>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770B9F"/>
    <w:rPr>
      <w:rFonts w:ascii="Courier" w:eastAsia="Times New Roman" w:hAnsi="Courier" w:cs="Times New Roman"/>
      <w:szCs w:val="20"/>
      <w:lang w:eastAsia="ru-RU"/>
    </w:rPr>
  </w:style>
  <w:style w:type="paragraph" w:customStyle="1" w:styleId="Title">
    <w:name w:val="Title!Название НПА"/>
    <w:basedOn w:val="a"/>
    <w:rsid w:val="00770B9F"/>
    <w:pPr>
      <w:spacing w:before="240" w:after="60"/>
      <w:jc w:val="center"/>
      <w:outlineLvl w:val="0"/>
    </w:pPr>
    <w:rPr>
      <w:rFonts w:cs="Arial"/>
      <w:b/>
      <w:bCs/>
      <w:kern w:val="28"/>
      <w:sz w:val="32"/>
      <w:szCs w:val="32"/>
    </w:rPr>
  </w:style>
  <w:style w:type="character" w:styleId="a5">
    <w:name w:val="Hyperlink"/>
    <w:rsid w:val="00770B9F"/>
    <w:rPr>
      <w:color w:val="0000FF"/>
      <w:u w:val="none"/>
    </w:rPr>
  </w:style>
  <w:style w:type="paragraph" w:styleId="a6">
    <w:name w:val="header"/>
    <w:basedOn w:val="a"/>
    <w:link w:val="a7"/>
    <w:uiPriority w:val="99"/>
    <w:semiHidden/>
    <w:unhideWhenUsed/>
    <w:rsid w:val="00770B9F"/>
    <w:pPr>
      <w:tabs>
        <w:tab w:val="center" w:pos="4677"/>
        <w:tab w:val="right" w:pos="9355"/>
      </w:tabs>
    </w:pPr>
  </w:style>
  <w:style w:type="character" w:customStyle="1" w:styleId="a7">
    <w:name w:val="Верхний колонтитул Знак"/>
    <w:basedOn w:val="a0"/>
    <w:link w:val="a6"/>
    <w:uiPriority w:val="99"/>
    <w:semiHidden/>
    <w:rsid w:val="00770B9F"/>
    <w:rPr>
      <w:rFonts w:ascii="Arial" w:eastAsia="Times New Roman" w:hAnsi="Arial" w:cs="Times New Roman"/>
      <w:sz w:val="24"/>
      <w:szCs w:val="24"/>
      <w:lang w:eastAsia="ru-RU"/>
    </w:rPr>
  </w:style>
  <w:style w:type="paragraph" w:styleId="a8">
    <w:name w:val="footer"/>
    <w:basedOn w:val="a"/>
    <w:link w:val="a9"/>
    <w:uiPriority w:val="99"/>
    <w:semiHidden/>
    <w:unhideWhenUsed/>
    <w:rsid w:val="00770B9F"/>
    <w:pPr>
      <w:tabs>
        <w:tab w:val="center" w:pos="4677"/>
        <w:tab w:val="right" w:pos="9355"/>
      </w:tabs>
    </w:pPr>
  </w:style>
  <w:style w:type="character" w:customStyle="1" w:styleId="a9">
    <w:name w:val="Нижний колонтитул Знак"/>
    <w:basedOn w:val="a0"/>
    <w:link w:val="a8"/>
    <w:uiPriority w:val="99"/>
    <w:semiHidden/>
    <w:rsid w:val="00770B9F"/>
    <w:rPr>
      <w:rFonts w:ascii="Arial" w:eastAsia="Times New Roman" w:hAnsi="Arial" w:cs="Times New Roman"/>
      <w:sz w:val="24"/>
      <w:szCs w:val="24"/>
      <w:lang w:eastAsia="ru-RU"/>
    </w:rPr>
  </w:style>
  <w:style w:type="paragraph" w:customStyle="1" w:styleId="Application">
    <w:name w:val="Application!Приложение"/>
    <w:rsid w:val="00770B9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70B9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70B9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70B9F"/>
    <w:pPr>
      <w:spacing w:after="0" w:line="240" w:lineRule="auto"/>
      <w:jc w:val="center"/>
    </w:pPr>
    <w:rPr>
      <w:rFonts w:ascii="Arial" w:eastAsia="Times New Roman" w:hAnsi="Arial" w:cs="Arial"/>
      <w:bCs/>
      <w:kern w:val="28"/>
      <w:sz w:val="24"/>
      <w:szCs w:val="32"/>
      <w:lang w:eastAsia="ru-RU"/>
    </w:rPr>
  </w:style>
  <w:style w:type="paragraph" w:styleId="aa">
    <w:name w:val="No Spacing"/>
    <w:uiPriority w:val="1"/>
    <w:qFormat/>
    <w:rsid w:val="00770B9F"/>
    <w:pPr>
      <w:spacing w:after="0"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link w:val="ConsPlusNormal0"/>
    <w:rsid w:val="00770B9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70B9F"/>
    <w:rPr>
      <w:rFonts w:ascii="Arial" w:hAnsi="Arial" w:cs="Arial"/>
      <w:sz w:val="20"/>
      <w:szCs w:val="20"/>
    </w:rPr>
  </w:style>
  <w:style w:type="character" w:customStyle="1" w:styleId="70">
    <w:name w:val="Заголовок 7 Знак"/>
    <w:basedOn w:val="a0"/>
    <w:link w:val="7"/>
    <w:uiPriority w:val="9"/>
    <w:semiHidden/>
    <w:rsid w:val="00770B9F"/>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shir-r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mk@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444001@bk.ru" TargetMode="External"/><Relationship Id="rId5" Type="http://schemas.openxmlformats.org/officeDocument/2006/relationships/footnotes" Target="footnotes.xml"/><Relationship Id="rId10" Type="http://schemas.openxmlformats.org/officeDocument/2006/relationships/hyperlink" Target="http://www.adminknt.ru" TargetMode="External"/><Relationship Id="rId4" Type="http://schemas.openxmlformats.org/officeDocument/2006/relationships/webSettings" Target="webSettings.xml"/><Relationship Id="rId9" Type="http://schemas.openxmlformats.org/officeDocument/2006/relationships/hyperlink" Target="consultantplus://offline/ref=4FE2A7D6986EE3A9E3A87511496BB4B4C87CB3595F53142F35C302AFF89834DB7F9318BDBA03741601330DLBT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13178</Words>
  <Characters>75120</Characters>
  <Application>Microsoft Office Word</Application>
  <DocSecurity>0</DocSecurity>
  <Lines>626</Lines>
  <Paragraphs>176</Paragraphs>
  <ScaleCrop>false</ScaleCrop>
  <Company/>
  <LinksUpToDate>false</LinksUpToDate>
  <CharactersWithSpaces>88122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dc:creator>
  <cp:lastModifiedBy>Новикова Елена</cp:lastModifiedBy>
  <cp:revision>1</cp:revision>
  <dcterms:created xsi:type="dcterms:W3CDTF">2020-01-28T12:53:00Z</dcterms:created>
  <dcterms:modified xsi:type="dcterms:W3CDTF">2020-01-28T13:05:00Z</dcterms:modified>
</cp:coreProperties>
</file>