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F90B" w14:textId="77777777" w:rsidR="00DB2AC7" w:rsidRDefault="00DB2AC7" w:rsidP="004013D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4F37E062" w14:textId="4ABFD535" w:rsidR="00350463" w:rsidRPr="00F77627" w:rsidRDefault="00F77627" w:rsidP="00F77627">
      <w:pPr>
        <w:pStyle w:val="a3"/>
        <w:spacing w:before="0" w:beforeAutospacing="0" w:after="0" w:afterAutospacing="0"/>
        <w:ind w:firstLine="5529"/>
        <w:jc w:val="right"/>
        <w:rPr>
          <w:b/>
          <w:bCs/>
          <w:color w:val="000000"/>
        </w:rPr>
      </w:pPr>
      <w:r w:rsidRPr="00F77627">
        <w:rPr>
          <w:b/>
          <w:bCs/>
          <w:color w:val="000000"/>
        </w:rPr>
        <w:t>ПРОЕКТ</w:t>
      </w:r>
    </w:p>
    <w:p w14:paraId="641B2EEB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77627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BEC84C" wp14:editId="7616BF9B">
            <wp:simplePos x="0" y="0"/>
            <wp:positionH relativeFrom="column">
              <wp:posOffset>2644140</wp:posOffset>
            </wp:positionH>
            <wp:positionV relativeFrom="paragraph">
              <wp:posOffset>16510</wp:posOffset>
            </wp:positionV>
            <wp:extent cx="666750" cy="742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14:paraId="01E3E8C8" w14:textId="77777777"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1F65FA5A" w14:textId="77777777"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2642234B" w14:textId="77777777" w:rsidR="00F77627" w:rsidRPr="00F77627" w:rsidRDefault="00F77627" w:rsidP="00F7762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5250C17F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7F1C0963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КАНТЕМИРОВСКОГО МУНИЦИПАЛЬНОГО РАЙОНА</w:t>
      </w:r>
    </w:p>
    <w:p w14:paraId="71A11C83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14:paraId="4CCFD00A" w14:textId="77777777" w:rsidR="00F77627" w:rsidRPr="00F77627" w:rsidRDefault="00F77627" w:rsidP="00F776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6CF29D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14:paraId="7DA448D9" w14:textId="77777777" w:rsidR="00F77627" w:rsidRPr="00F77627" w:rsidRDefault="00F77627" w:rsidP="00F7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8BA88A" w14:textId="77777777" w:rsidR="00F77627" w:rsidRPr="00F77627" w:rsidRDefault="00F77627" w:rsidP="00F7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u w:val="single"/>
          <w:lang w:eastAsia="ru-RU"/>
        </w:rPr>
      </w:pPr>
    </w:p>
    <w:p w14:paraId="62CD8BC6" w14:textId="77777777" w:rsidR="00F77627" w:rsidRPr="00F77627" w:rsidRDefault="00F77627" w:rsidP="00F7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от                                   №</w:t>
      </w: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2781C60" w14:textId="77777777" w:rsidR="00F77627" w:rsidRPr="00F77627" w:rsidRDefault="00F77627" w:rsidP="00F77627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р.п</w:t>
      </w:r>
      <w:proofErr w:type="spellEnd"/>
      <w:r w:rsidRPr="00F77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Кантемировка</w:t>
      </w:r>
    </w:p>
    <w:p w14:paraId="54E54280" w14:textId="77777777" w:rsidR="00F77627" w:rsidRPr="00F77627" w:rsidRDefault="00F77627" w:rsidP="00F7762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5081C" w14:textId="77777777" w:rsidR="00F77627" w:rsidRPr="00F77627" w:rsidRDefault="00F77627" w:rsidP="00F77627">
      <w:pPr>
        <w:widowControl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Кантемировского муниципального района Воронежской области на 2022 год</w:t>
      </w:r>
    </w:p>
    <w:p w14:paraId="5F850252" w14:textId="77777777" w:rsidR="00F77627" w:rsidRPr="00F77627" w:rsidRDefault="00F77627" w:rsidP="00F77627">
      <w:pPr>
        <w:widowControl w:val="0"/>
        <w:spacing w:after="0" w:line="240" w:lineRule="auto"/>
        <w:ind w:left="180" w:right="4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6F037" w14:textId="77777777" w:rsidR="00F77627" w:rsidRPr="00F77627" w:rsidRDefault="00F77627" w:rsidP="00F77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hyperlink r:id="rId6" w:history="1">
        <w:r w:rsidRPr="00F7762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статьей 44</w:t>
        </w:r>
      </w:hyperlink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Кантемировского муниципального района </w:t>
      </w:r>
      <w:r w:rsidRPr="00F77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sub_1"/>
    </w:p>
    <w:p w14:paraId="612A1B16" w14:textId="77777777" w:rsidR="00F77627" w:rsidRPr="00F77627" w:rsidRDefault="00F77627" w:rsidP="00F77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bookmarkEnd w:id="0"/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Кантемировского муниципального района Воронежской области на 2022 год.</w:t>
      </w:r>
    </w:p>
    <w:p w14:paraId="275E022C" w14:textId="77777777" w:rsidR="00F77627" w:rsidRPr="00F77627" w:rsidRDefault="00F77627" w:rsidP="00F77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2"/>
      <w:bookmarkStart w:id="2" w:name="_Hlk84317214"/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bookmarkEnd w:id="1"/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Кантемировского муниципального района Г.В. Гончарук-Иванова.</w:t>
      </w:r>
      <w:bookmarkEnd w:id="2"/>
    </w:p>
    <w:p w14:paraId="5C860A08" w14:textId="77777777" w:rsidR="00F77627" w:rsidRPr="00F77627" w:rsidRDefault="00F77627" w:rsidP="00F776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01.01.2022 года.</w:t>
      </w:r>
    </w:p>
    <w:p w14:paraId="1D3BA9A7" w14:textId="77777777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E82FDB" w14:textId="77777777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0A346" w14:textId="77777777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039C8A" w14:textId="2439799D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</w:t>
      </w:r>
    </w:p>
    <w:p w14:paraId="4B993A31" w14:textId="3399CAB6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Покусаев</w:t>
      </w:r>
    </w:p>
    <w:p w14:paraId="505A3E65" w14:textId="77777777" w:rsidR="00F77627" w:rsidRPr="00F77627" w:rsidRDefault="00F77627" w:rsidP="00F77627">
      <w:pPr>
        <w:widowControl w:val="0"/>
        <w:tabs>
          <w:tab w:val="left" w:pos="58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18854E" w14:textId="77777777" w:rsidR="00F77627" w:rsidRPr="00F77627" w:rsidRDefault="00F77627" w:rsidP="00F77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3" w:name="_GoBack"/>
      <w:bookmarkEnd w:id="3"/>
    </w:p>
    <w:p w14:paraId="2DA7F176" w14:textId="77777777" w:rsidR="00350463" w:rsidRPr="00F7762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  <w:lang w:val="x-none"/>
        </w:rPr>
      </w:pPr>
    </w:p>
    <w:p w14:paraId="3243258A" w14:textId="77777777" w:rsidR="00F77627" w:rsidRDefault="00F7762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297C903" w14:textId="4407699B" w:rsidR="00F77627" w:rsidRDefault="00F77627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EE6F7E3" w14:textId="12BCDDDB" w:rsidR="0057379C" w:rsidRPr="0007056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14:paraId="1DC085E6" w14:textId="77777777" w:rsidR="00334834" w:rsidRPr="00070566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3A05D1E6" w14:textId="607949B8" w:rsidR="00061535" w:rsidRPr="00070566" w:rsidRDefault="00334834" w:rsidP="0079744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>пр</w:t>
      </w:r>
      <w:r w:rsidR="00403B1E" w:rsidRPr="00070566">
        <w:rPr>
          <w:b/>
          <w:color w:val="000000"/>
          <w:sz w:val="28"/>
          <w:szCs w:val="28"/>
        </w:rPr>
        <w:t xml:space="preserve">и осуществлении муниципального </w:t>
      </w:r>
      <w:r w:rsidR="0079744B">
        <w:rPr>
          <w:b/>
          <w:color w:val="000000"/>
          <w:sz w:val="28"/>
          <w:szCs w:val="28"/>
        </w:rPr>
        <w:t xml:space="preserve">жилищного </w:t>
      </w:r>
      <w:r w:rsidRPr="00070566">
        <w:rPr>
          <w:b/>
          <w:color w:val="000000"/>
          <w:sz w:val="28"/>
          <w:szCs w:val="28"/>
        </w:rPr>
        <w:t>контроля</w:t>
      </w:r>
      <w:r w:rsidR="00061535" w:rsidRPr="00070566">
        <w:rPr>
          <w:b/>
          <w:color w:val="000000"/>
          <w:sz w:val="28"/>
          <w:szCs w:val="28"/>
        </w:rPr>
        <w:t xml:space="preserve"> на территории</w:t>
      </w:r>
    </w:p>
    <w:p w14:paraId="39305F6F" w14:textId="17F20065" w:rsidR="00334834" w:rsidRPr="00070566" w:rsidRDefault="00061535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 xml:space="preserve"> Кантемировского муниципального района Воронежской области</w:t>
      </w:r>
    </w:p>
    <w:p w14:paraId="0FCA05C3" w14:textId="77777777" w:rsidR="00350463" w:rsidRPr="00070566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70566">
        <w:rPr>
          <w:b/>
          <w:color w:val="000000"/>
          <w:sz w:val="28"/>
          <w:szCs w:val="28"/>
        </w:rPr>
        <w:t>на 2022 год</w:t>
      </w:r>
    </w:p>
    <w:p w14:paraId="544BB48C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75A4D3A" w14:textId="77777777" w:rsidR="0053089B" w:rsidRPr="00D865B6" w:rsidRDefault="0053089B" w:rsidP="0035046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D865B6">
        <w:rPr>
          <w:b/>
          <w:bCs/>
          <w:sz w:val="28"/>
          <w:szCs w:val="28"/>
          <w:lang w:val="en-US"/>
        </w:rPr>
        <w:t>I</w:t>
      </w:r>
      <w:r w:rsidRPr="00D865B6">
        <w:rPr>
          <w:b/>
          <w:bCs/>
          <w:sz w:val="28"/>
          <w:szCs w:val="28"/>
        </w:rPr>
        <w:t>. Общие положения</w:t>
      </w:r>
    </w:p>
    <w:p w14:paraId="5E519943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B718E75" w14:textId="0C74A748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79744B">
        <w:rPr>
          <w:rFonts w:ascii="Times New Roman" w:hAnsi="Times New Roman" w:cs="Times New Roman"/>
          <w:b w:val="0"/>
          <w:sz w:val="28"/>
          <w:szCs w:val="28"/>
        </w:rPr>
        <w:t xml:space="preserve">жилищного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797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232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Кантемировского муниципального района Воронежской области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на 2022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F57F2D">
        <w:rPr>
          <w:rFonts w:ascii="Times New Roman" w:hAnsi="Times New Roman" w:cs="Times New Roman"/>
          <w:b w:val="0"/>
          <w:sz w:val="28"/>
          <w:szCs w:val="28"/>
        </w:rPr>
        <w:t>муниципального жилищного фонда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4E7306A7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14:paraId="2DD32117" w14:textId="2D92ECF3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 w:rsidR="006C15EF">
        <w:rPr>
          <w:rFonts w:ascii="Times New Roman" w:hAnsi="Times New Roman" w:cs="Times New Roman"/>
          <w:sz w:val="28"/>
          <w:szCs w:val="28"/>
        </w:rPr>
        <w:t xml:space="preserve"> </w:t>
      </w:r>
      <w:r w:rsidR="00431A76" w:rsidRPr="00431A76">
        <w:rPr>
          <w:rFonts w:ascii="Times New Roman" w:hAnsi="Times New Roman" w:cs="Times New Roman"/>
          <w:sz w:val="28"/>
          <w:szCs w:val="28"/>
        </w:rPr>
        <w:t>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60B48EA5" w14:textId="77777777" w:rsidR="006D4B1F" w:rsidRDefault="004F7AFF" w:rsidP="006D4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416A30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53757FD4" w14:textId="045C36F2" w:rsidR="0053089B" w:rsidRPr="00161C8F" w:rsidRDefault="0053089B" w:rsidP="006D4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5DB5C66C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1004"/>
      <w:bookmarkEnd w:id="5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6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18A1858" w14:textId="77777777"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D4AC27" w14:textId="12F48238" w:rsidR="00334834" w:rsidRPr="00D865B6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 w:rsidRPr="00D865B6">
        <w:rPr>
          <w:b/>
          <w:szCs w:val="28"/>
        </w:rPr>
        <w:t>Анализ текущего состояния осуществления муниципального</w:t>
      </w:r>
      <w:r w:rsidR="00270CF8" w:rsidRPr="00D865B6">
        <w:rPr>
          <w:b/>
          <w:szCs w:val="28"/>
        </w:rPr>
        <w:t xml:space="preserve"> контроля </w:t>
      </w:r>
      <w:r w:rsidR="00270CF8" w:rsidRPr="00D865B6">
        <w:rPr>
          <w:b/>
          <w:color w:val="000000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334834" w:rsidRPr="00D865B6">
        <w:rPr>
          <w:b/>
          <w:szCs w:val="28"/>
        </w:rPr>
        <w:t>, характеристика проблем, на решение которых направлена Программа</w:t>
      </w:r>
      <w:r w:rsidR="00365B0E">
        <w:rPr>
          <w:b/>
          <w:szCs w:val="28"/>
        </w:rPr>
        <w:t>.</w:t>
      </w:r>
    </w:p>
    <w:p w14:paraId="7EDD393E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07EA0101" w14:textId="79C2FD62" w:rsidR="00BD22DE" w:rsidRPr="00BD22DE" w:rsidRDefault="007C280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F57F2D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</w:t>
      </w:r>
      <w:r w:rsidR="0015078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отношении муниципального жилищного фонда</w:t>
      </w:r>
      <w:r w:rsidR="006C15EF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 Воронежской области</w:t>
      </w:r>
      <w:r w:rsidR="0015078E">
        <w:rPr>
          <w:rFonts w:ascii="Times New Roman" w:hAnsi="Times New Roman" w:cs="Times New Roman"/>
          <w:sz w:val="28"/>
          <w:szCs w:val="28"/>
        </w:rPr>
        <w:t>.</w:t>
      </w:r>
    </w:p>
    <w:p w14:paraId="3735320B" w14:textId="032E8BE8" w:rsidR="00954389" w:rsidRDefault="007C280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</w:t>
      </w:r>
      <w:r w:rsidR="00161C8F">
        <w:rPr>
          <w:rFonts w:ascii="Times New Roman" w:hAnsi="Times New Roman" w:cs="Times New Roman"/>
          <w:sz w:val="28"/>
          <w:szCs w:val="28"/>
        </w:rPr>
        <w:t xml:space="preserve"> 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в сфере осуществления </w:t>
      </w:r>
      <w:bookmarkStart w:id="7" w:name="_Hlk84323215"/>
      <w:r w:rsidR="00954389" w:rsidRPr="00403B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5078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54389" w:rsidRPr="00403B1E">
        <w:rPr>
          <w:rFonts w:ascii="Times New Roman" w:hAnsi="Times New Roman" w:cs="Times New Roman"/>
          <w:sz w:val="28"/>
          <w:szCs w:val="28"/>
        </w:rPr>
        <w:t>контроля</w:t>
      </w:r>
      <w:bookmarkEnd w:id="7"/>
      <w:r w:rsidR="00954389" w:rsidRPr="00403B1E">
        <w:rPr>
          <w:rFonts w:ascii="Times New Roman" w:hAnsi="Times New Roman" w:cs="Times New Roman"/>
          <w:sz w:val="28"/>
          <w:szCs w:val="28"/>
        </w:rPr>
        <w:t>, регламентированы следующими правовыми актами:</w:t>
      </w:r>
    </w:p>
    <w:p w14:paraId="713038D2" w14:textId="3C84AAEC" w:rsidR="00337581" w:rsidRDefault="00BD22DE" w:rsidP="001507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78E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14:paraId="489DF53A" w14:textId="5DB30A11" w:rsidR="0015078E" w:rsidRPr="0015078E" w:rsidRDefault="0015078E" w:rsidP="001507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14:paraId="1220D0CA" w14:textId="77777777" w:rsidR="00F77B84" w:rsidRPr="00F77B84" w:rsidRDefault="007C2806" w:rsidP="00F77B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F77B84"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муниципального жилищного контроля являются:</w:t>
      </w:r>
    </w:p>
    <w:p w14:paraId="0FF6832B" w14:textId="346C61F1" w:rsidR="00F77B84" w:rsidRPr="00F77B84" w:rsidRDefault="00F77B84" w:rsidP="00F77B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пункта 1.2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жилищном контроле на территории Кантемировского муниципального района Воронежской области</w:t>
      </w:r>
      <w:r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12BB6B" w14:textId="31BC87C3" w:rsidR="00F77B84" w:rsidRPr="00F77B84" w:rsidRDefault="00F77B84" w:rsidP="00F77B8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жилищном контроле на территории Кантемировского муниципального района Воронежской области</w:t>
      </w:r>
      <w:r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DFBF16" w14:textId="0F42FA74" w:rsidR="00786A47" w:rsidRPr="00786A47" w:rsidRDefault="00F77B84" w:rsidP="00F77B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77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настоящего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жилищном контроле на территории Кантемировского муниципального района Воронежской области.</w:t>
      </w:r>
    </w:p>
    <w:p w14:paraId="26D47C9A" w14:textId="2AFA7F16" w:rsidR="005C6913" w:rsidRPr="00693665" w:rsidRDefault="007C280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F77B84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>предприниматели,</w:t>
      </w:r>
      <w:r w:rsidR="00F77B84">
        <w:rPr>
          <w:rFonts w:ascii="Times New Roman" w:hAnsi="Times New Roman" w:cs="Times New Roman"/>
          <w:sz w:val="28"/>
          <w:szCs w:val="28"/>
        </w:rPr>
        <w:t xml:space="preserve"> деятельность которых подлежит муниципальному жилищному контролю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6A47">
        <w:rPr>
          <w:rFonts w:ascii="Times New Roman" w:hAnsi="Times New Roman" w:cs="Times New Roman"/>
          <w:sz w:val="28"/>
          <w:szCs w:val="28"/>
        </w:rPr>
        <w:t>Кантемировского муниципального района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1DC1577B" w14:textId="72247678" w:rsidR="00153175" w:rsidRPr="005C6913" w:rsidRDefault="007C280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1D45C81A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A4CB0" w14:textId="185074F8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8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20FCBB1B" w14:textId="77777777" w:rsidR="00587A58" w:rsidRPr="00587A58" w:rsidRDefault="00587A58" w:rsidP="007C2806">
      <w:pPr>
        <w:spacing w:after="0" w:line="240" w:lineRule="auto"/>
        <w:rPr>
          <w:lang w:eastAsia="ru-RU"/>
        </w:rPr>
      </w:pPr>
    </w:p>
    <w:p w14:paraId="1AA2B302" w14:textId="7BE1C75C"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9"/>
    <w:p w14:paraId="6EBA100B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306584D" w14:textId="19D6E08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25262">
        <w:rPr>
          <w:rFonts w:ascii="Times New Roman" w:hAnsi="Times New Roman" w:cs="Times New Roman"/>
          <w:sz w:val="28"/>
          <w:szCs w:val="28"/>
        </w:rPr>
        <w:t>сфере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557667CD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3A78F79E" w14:textId="09D61478" w:rsidR="0053089B" w:rsidRPr="0053089B" w:rsidRDefault="007C280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4DC04190" w14:textId="6B5AC4F6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0369B7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63A010FE" w14:textId="55FEC0E4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369B7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0EB8DEC1" w14:textId="05D6C17E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направленных на снижение риска причинения вреда (ущерба), по отношению к проведению </w:t>
      </w:r>
      <w:r w:rsidRPr="00431A76">
        <w:rPr>
          <w:rFonts w:ascii="Times New Roman" w:hAnsi="Times New Roman" w:cs="Times New Roman"/>
          <w:sz w:val="28"/>
          <w:szCs w:val="28"/>
        </w:rPr>
        <w:lastRenderedPageBreak/>
        <w:t>контрольных (надзорных) мероприятий.</w:t>
      </w:r>
    </w:p>
    <w:p w14:paraId="469A14FE" w14:textId="05E9819A" w:rsidR="007C2806" w:rsidRPr="007C2806" w:rsidRDefault="007C2806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4322711"/>
      <w:r w:rsidRPr="007C2806">
        <w:rPr>
          <w:rFonts w:ascii="Times New Roman" w:hAnsi="Times New Roman" w:cs="Times New Roman"/>
          <w:sz w:val="28"/>
          <w:szCs w:val="28"/>
        </w:rPr>
        <w:t>В положении о виде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5465CF7" w14:textId="6C88FE28" w:rsidR="000D029B" w:rsidRDefault="007C2806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806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7C2806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C2806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14:paraId="5E8B2364" w14:textId="77777777" w:rsidR="006D4B1F" w:rsidRPr="00431A76" w:rsidRDefault="006D4B1F" w:rsidP="006D4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695B2D" w14:textId="77777777"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sub_1150"/>
      <w:bookmarkEnd w:id="1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7FDBB951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2B614ED0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307AC22A" w14:textId="77777777" w:rsidTr="009B5522">
        <w:tc>
          <w:tcPr>
            <w:tcW w:w="696" w:type="dxa"/>
          </w:tcPr>
          <w:p w14:paraId="4F195B1A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1AC8D09C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24F7B42F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DC83BCD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5AB0151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C5E2BBC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14:paraId="23C0A4B0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65B6" w:rsidRPr="009B5522" w14:paraId="2C6E1925" w14:textId="77777777" w:rsidTr="0087684D">
        <w:tc>
          <w:tcPr>
            <w:tcW w:w="9628" w:type="dxa"/>
            <w:gridSpan w:val="4"/>
          </w:tcPr>
          <w:p w14:paraId="1A7300FC" w14:textId="1F04DE8C" w:rsidR="00D865B6" w:rsidRPr="009B5522" w:rsidRDefault="00D865B6" w:rsidP="00D865B6">
            <w:pPr>
              <w:pStyle w:val="ConsPlusTitle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590EEB84" w14:textId="77777777" w:rsidR="00D865B6" w:rsidRPr="009B5522" w:rsidRDefault="00D865B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1946A843" w14:textId="77777777" w:rsidTr="009B5522">
        <w:tc>
          <w:tcPr>
            <w:tcW w:w="696" w:type="dxa"/>
          </w:tcPr>
          <w:p w14:paraId="16C77364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31A1D9C0" w14:textId="05BBB9E7" w:rsidR="00C53BB6" w:rsidRPr="00C53BB6" w:rsidRDefault="00C53BB6" w:rsidP="00C53BB6">
            <w:pPr>
              <w:spacing w:before="67" w:after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3BB6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Актуализация и </w:t>
            </w:r>
            <w:r w:rsidRPr="00C53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размещение сайте </w:t>
            </w:r>
            <w:r w:rsidR="0016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Кантемировского муниципального района в </w:t>
            </w:r>
            <w:r w:rsidRPr="00C53B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разделе «Контрольно-надзорная деятельность» перечней нормативных правовых актов, содержащих обязательные требования, соблюдение которых оценивается при проведении контрольных (надзорных) мероприятий.</w:t>
            </w:r>
          </w:p>
          <w:p w14:paraId="7CA279B9" w14:textId="2ECAB581" w:rsidR="00A26A73" w:rsidRPr="00E90256" w:rsidRDefault="00A26A73" w:rsidP="00E9025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6979567" w14:textId="7A7FA63A" w:rsidR="00A26A73" w:rsidRPr="00C53BB6" w:rsidRDefault="00C53B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3BB6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 мере принятия или внесения изменений (ежемесячно).</w:t>
            </w:r>
          </w:p>
        </w:tc>
        <w:tc>
          <w:tcPr>
            <w:tcW w:w="2347" w:type="dxa"/>
          </w:tcPr>
          <w:p w14:paraId="2A0EEA7E" w14:textId="4FE5E623" w:rsidR="00A26A73" w:rsidRPr="00416A30" w:rsidRDefault="00416A30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64F3D" w:rsidRPr="009B5522" w14:paraId="52ADA7C8" w14:textId="77777777" w:rsidTr="009B5522">
        <w:tc>
          <w:tcPr>
            <w:tcW w:w="696" w:type="dxa"/>
          </w:tcPr>
          <w:p w14:paraId="46B1C691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11234DE2" w14:textId="7A60B216" w:rsidR="00D64F3D" w:rsidRPr="00C53BB6" w:rsidRDefault="00C53BB6" w:rsidP="00161C8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Информирование контролируемых лиц путем подготовки и размещения на сайте </w:t>
            </w:r>
            <w:r w:rsidR="00161C8F" w:rsidRP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администрации Кантемировского</w:t>
            </w:r>
            <w:r w:rsid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="00161C8F" w:rsidRPr="00161C8F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муниципального района</w:t>
            </w:r>
            <w:r w:rsidRPr="00161C8F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в разделе «</w:t>
            </w:r>
            <w:r w:rsidRPr="00C53BB6">
              <w:rPr>
                <w:rFonts w:ascii="Times New Roman" w:eastAsia="Times New Roman" w:hAnsi="Times New Roman"/>
                <w:b w:val="0"/>
                <w:bCs/>
                <w:color w:val="000000"/>
                <w:sz w:val="24"/>
                <w:szCs w:val="24"/>
              </w:rPr>
              <w:t>Контрольно-надзорная деятельность</w:t>
            </w:r>
            <w:r w:rsidRPr="00C53BB6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340" w:type="dxa"/>
          </w:tcPr>
          <w:p w14:paraId="3642308F" w14:textId="13A5C673" w:rsidR="00D64F3D" w:rsidRPr="009B5522" w:rsidRDefault="00C53BB6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BB6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 постоянной основе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7" w:type="dxa"/>
          </w:tcPr>
          <w:p w14:paraId="244DAB34" w14:textId="6E958A7C" w:rsidR="00D64F3D" w:rsidRPr="009B5522" w:rsidRDefault="00416A30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9439B" w:rsidRPr="009B5522" w14:paraId="10CDD036" w14:textId="77777777" w:rsidTr="009B5522">
        <w:tc>
          <w:tcPr>
            <w:tcW w:w="696" w:type="dxa"/>
          </w:tcPr>
          <w:p w14:paraId="6B0A7ED7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C762FEB" w14:textId="22914D8A" w:rsidR="00012148" w:rsidRPr="00012148" w:rsidRDefault="00012148" w:rsidP="00012148">
            <w:pPr>
              <w:spacing w:before="67" w:after="67"/>
              <w:rPr>
                <w:rFonts w:ascii="Times New Roman" w:hAnsi="Times New Roman"/>
                <w:sz w:val="24"/>
                <w:szCs w:val="24"/>
              </w:rPr>
            </w:pPr>
            <w:r w:rsidRPr="00012148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порядке и сроках осуществления </w:t>
            </w:r>
            <w:r w:rsidRPr="0001214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контрольным (надзорным) органом </w:t>
            </w:r>
            <w:r w:rsidR="00161C8F">
              <w:rPr>
                <w:rFonts w:ascii="Times New Roman" w:eastAsia="Times New Roman" w:hAnsi="Times New Roman"/>
                <w:iCs/>
                <w:sz w:val="24"/>
                <w:szCs w:val="24"/>
              </w:rPr>
              <w:t>муниципального контроля</w:t>
            </w:r>
            <w:r w:rsidRPr="00012148">
              <w:rPr>
                <w:rFonts w:ascii="Times New Roman" w:hAnsi="Times New Roman"/>
                <w:sz w:val="24"/>
                <w:szCs w:val="24"/>
              </w:rPr>
              <w:t xml:space="preserve"> и размещение </w:t>
            </w:r>
            <w:r w:rsidRPr="000121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сайте </w:t>
            </w:r>
            <w:r w:rsidR="00161C8F" w:rsidRPr="00161C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администрации Кантемировского муниципального района </w:t>
            </w:r>
            <w:r w:rsidRPr="000121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разделе «Контрольно-надзорная деятельность» </w:t>
            </w:r>
            <w:r w:rsidRPr="00012148">
              <w:rPr>
                <w:rFonts w:ascii="Times New Roman" w:hAnsi="Times New Roman"/>
                <w:sz w:val="24"/>
                <w:szCs w:val="24"/>
              </w:rPr>
              <w:t>результатов контрольно-надзорных мероприятий.</w:t>
            </w:r>
          </w:p>
          <w:p w14:paraId="7D6C4A9E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12012D" w14:textId="385A7669" w:rsidR="00E9439B" w:rsidRPr="00012148" w:rsidRDefault="00012148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Постоянно.</w:t>
            </w:r>
          </w:p>
        </w:tc>
        <w:tc>
          <w:tcPr>
            <w:tcW w:w="2347" w:type="dxa"/>
          </w:tcPr>
          <w:p w14:paraId="4CC3DBA3" w14:textId="558BA8E9" w:rsidR="00E9439B" w:rsidRPr="009B5522" w:rsidRDefault="00416A30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865B6" w:rsidRPr="009B5522" w14:paraId="6ACBC390" w14:textId="77777777" w:rsidTr="00782129">
        <w:tc>
          <w:tcPr>
            <w:tcW w:w="9628" w:type="dxa"/>
            <w:gridSpan w:val="4"/>
          </w:tcPr>
          <w:p w14:paraId="697A36FA" w14:textId="00FE8A24" w:rsidR="00D865B6" w:rsidRPr="009B5522" w:rsidRDefault="00D865B6" w:rsidP="00D865B6">
            <w:pPr>
              <w:pStyle w:val="ConsPlusTitle"/>
              <w:numPr>
                <w:ilvl w:val="0"/>
                <w:numId w:val="4"/>
              </w:numPr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</w:t>
            </w:r>
          </w:p>
          <w:p w14:paraId="11790544" w14:textId="11528E28" w:rsidR="00D865B6" w:rsidRPr="009B5522" w:rsidRDefault="00D865B6" w:rsidP="006E008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42A4E622" w14:textId="77777777" w:rsidTr="009B5522">
        <w:tc>
          <w:tcPr>
            <w:tcW w:w="696" w:type="dxa"/>
          </w:tcPr>
          <w:p w14:paraId="261A5E8E" w14:textId="4FAF53AA" w:rsidR="00A26A73" w:rsidRPr="009B5522" w:rsidRDefault="00D865B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="00BD7E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07DF9C2D" w14:textId="2B207D44" w:rsidR="00EB1A0A" w:rsidRPr="00012148" w:rsidRDefault="00012148" w:rsidP="0001214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Проведение консультаций контролируемых лиц по вопросам соблюдения обязательных требований. </w:t>
            </w:r>
          </w:p>
        </w:tc>
        <w:tc>
          <w:tcPr>
            <w:tcW w:w="2340" w:type="dxa"/>
          </w:tcPr>
          <w:p w14:paraId="597550CA" w14:textId="77777777" w:rsidR="00012148" w:rsidRPr="00012148" w:rsidRDefault="00012148" w:rsidP="00012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48">
              <w:rPr>
                <w:rFonts w:ascii="Times New Roman" w:hAnsi="Times New Roman"/>
                <w:sz w:val="24"/>
                <w:szCs w:val="24"/>
              </w:rPr>
              <w:t>По мере поступления от контролируемых лиц соответствующих обращений.</w:t>
            </w:r>
          </w:p>
          <w:p w14:paraId="287715E2" w14:textId="034A6E4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14:paraId="7B8F4708" w14:textId="31B631E8" w:rsidR="00EB1A0A" w:rsidRPr="009B5522" w:rsidRDefault="00416A30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B5522" w:rsidRPr="009B5522" w14:paraId="7F68AA75" w14:textId="77777777" w:rsidTr="009B5522">
        <w:tc>
          <w:tcPr>
            <w:tcW w:w="696" w:type="dxa"/>
          </w:tcPr>
          <w:p w14:paraId="4B1D734D" w14:textId="69F1111F" w:rsidR="009B5522" w:rsidRPr="009B5522" w:rsidRDefault="00D865B6" w:rsidP="00BD7E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9B5522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D7E8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9E23B28" w14:textId="4027054E" w:rsidR="009B5522" w:rsidRPr="00012148" w:rsidRDefault="00012148" w:rsidP="00012148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340" w:type="dxa"/>
          </w:tcPr>
          <w:p w14:paraId="170421AF" w14:textId="12B7C68F" w:rsidR="009B5522" w:rsidRPr="00012148" w:rsidRDefault="00012148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012148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По мере необходимости.</w:t>
            </w:r>
          </w:p>
        </w:tc>
        <w:tc>
          <w:tcPr>
            <w:tcW w:w="2347" w:type="dxa"/>
          </w:tcPr>
          <w:p w14:paraId="148CFA3D" w14:textId="04394DA5" w:rsidR="009B5522" w:rsidRPr="009B5522" w:rsidRDefault="00416A30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63EF8669" w14:textId="77777777"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7044CF9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7B09DCB2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3118"/>
      </w:tblGrid>
      <w:tr w:rsidR="004D5EAC" w:rsidRPr="004D5EAC" w14:paraId="0F0AF109" w14:textId="77777777" w:rsidTr="00D865B6">
        <w:trPr>
          <w:trHeight w:val="10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CC3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EC7AB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179EDB5E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4525C5F" w14:textId="77777777"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14:paraId="26AE7D55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17669274" w14:textId="77777777" w:rsidTr="00D865B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0DD" w14:textId="3B586972" w:rsidR="004D5EAC" w:rsidRPr="004D5EAC" w:rsidRDefault="004D5EAC" w:rsidP="00D865B6">
            <w:pPr>
              <w:pStyle w:val="ConsPlusNormal"/>
            </w:pPr>
            <w:r>
              <w:t xml:space="preserve">Полнота информации, размещенной на официальном сайте </w:t>
            </w:r>
            <w:r w:rsidR="00D865B6">
              <w:t xml:space="preserve">администрации Кантемировского муниципального района </w:t>
            </w:r>
            <w:r>
              <w:t>в соответствии со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 w:rsidR="000369B7">
              <w:t xml:space="preserve"> </w:t>
            </w:r>
            <w:r w:rsidRPr="004D5EAC">
              <w:t>248-ФЗ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9C6" w14:textId="29F834AE" w:rsidR="004D5EAC" w:rsidRPr="004D5EAC" w:rsidRDefault="004D5EAC" w:rsidP="00D865B6">
            <w:pPr>
              <w:pStyle w:val="ConsPlusNormal"/>
              <w:jc w:val="center"/>
            </w:pPr>
            <w:r>
              <w:t>100</w:t>
            </w:r>
            <w:r w:rsidR="00D865B6">
              <w:t xml:space="preserve"> </w:t>
            </w:r>
            <w:r w:rsidRPr="004D5EAC">
              <w:t>%</w:t>
            </w:r>
          </w:p>
        </w:tc>
      </w:tr>
      <w:tr w:rsidR="00350463" w:rsidRPr="004D5EAC" w14:paraId="526062F1" w14:textId="77777777" w:rsidTr="00D865B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798" w14:textId="77777777" w:rsidR="00350463" w:rsidRDefault="00350463" w:rsidP="00D865B6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98AF" w14:textId="3209B0FB" w:rsidR="00350463" w:rsidRDefault="00350463" w:rsidP="00D865B6">
            <w:pPr>
              <w:pStyle w:val="ConsPlusNormal"/>
              <w:jc w:val="center"/>
            </w:pPr>
            <w:r>
              <w:t>100</w:t>
            </w:r>
            <w:r w:rsidR="00D865B6">
              <w:t xml:space="preserve"> </w:t>
            </w:r>
            <w:r>
              <w:t>%</w:t>
            </w:r>
          </w:p>
        </w:tc>
      </w:tr>
      <w:bookmarkEnd w:id="11"/>
    </w:tbl>
    <w:p w14:paraId="56C08AA5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416A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A0AC8"/>
    <w:multiLevelType w:val="hybridMultilevel"/>
    <w:tmpl w:val="993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2148"/>
    <w:rsid w:val="000369B7"/>
    <w:rsid w:val="00061535"/>
    <w:rsid w:val="0006611A"/>
    <w:rsid w:val="00070566"/>
    <w:rsid w:val="000745E7"/>
    <w:rsid w:val="000C5060"/>
    <w:rsid w:val="000D029B"/>
    <w:rsid w:val="000F6D98"/>
    <w:rsid w:val="00117DDE"/>
    <w:rsid w:val="00126232"/>
    <w:rsid w:val="00135F0C"/>
    <w:rsid w:val="0015078E"/>
    <w:rsid w:val="00153175"/>
    <w:rsid w:val="00161C8F"/>
    <w:rsid w:val="001D3C9F"/>
    <w:rsid w:val="001E0CB4"/>
    <w:rsid w:val="002327B4"/>
    <w:rsid w:val="00270CF8"/>
    <w:rsid w:val="002913BD"/>
    <w:rsid w:val="0029720D"/>
    <w:rsid w:val="002D17C5"/>
    <w:rsid w:val="00334834"/>
    <w:rsid w:val="00337581"/>
    <w:rsid w:val="00340425"/>
    <w:rsid w:val="00340992"/>
    <w:rsid w:val="00350463"/>
    <w:rsid w:val="00353843"/>
    <w:rsid w:val="00365B0E"/>
    <w:rsid w:val="00375FA3"/>
    <w:rsid w:val="0039210F"/>
    <w:rsid w:val="00392647"/>
    <w:rsid w:val="004013D2"/>
    <w:rsid w:val="00403B1E"/>
    <w:rsid w:val="00416A30"/>
    <w:rsid w:val="00431A76"/>
    <w:rsid w:val="00447054"/>
    <w:rsid w:val="004A3C64"/>
    <w:rsid w:val="004D5EAC"/>
    <w:rsid w:val="004F7AFF"/>
    <w:rsid w:val="0053089B"/>
    <w:rsid w:val="0053628F"/>
    <w:rsid w:val="00564800"/>
    <w:rsid w:val="0057379C"/>
    <w:rsid w:val="00587A58"/>
    <w:rsid w:val="005C6913"/>
    <w:rsid w:val="006861A4"/>
    <w:rsid w:val="00693665"/>
    <w:rsid w:val="006B3131"/>
    <w:rsid w:val="006C15EF"/>
    <w:rsid w:val="006D4B1F"/>
    <w:rsid w:val="006E0087"/>
    <w:rsid w:val="006F1DED"/>
    <w:rsid w:val="00786A47"/>
    <w:rsid w:val="0079744B"/>
    <w:rsid w:val="007B7B0D"/>
    <w:rsid w:val="007C2806"/>
    <w:rsid w:val="007C334D"/>
    <w:rsid w:val="007E1D29"/>
    <w:rsid w:val="0081439D"/>
    <w:rsid w:val="00841D8B"/>
    <w:rsid w:val="0085493C"/>
    <w:rsid w:val="008C7982"/>
    <w:rsid w:val="008D6577"/>
    <w:rsid w:val="00900983"/>
    <w:rsid w:val="009229BA"/>
    <w:rsid w:val="0093455C"/>
    <w:rsid w:val="00954389"/>
    <w:rsid w:val="00961E60"/>
    <w:rsid w:val="00980CCA"/>
    <w:rsid w:val="009A4D51"/>
    <w:rsid w:val="009B5522"/>
    <w:rsid w:val="009D7C67"/>
    <w:rsid w:val="00A2526D"/>
    <w:rsid w:val="00A26A73"/>
    <w:rsid w:val="00A668C2"/>
    <w:rsid w:val="00AA13DE"/>
    <w:rsid w:val="00AA1F1A"/>
    <w:rsid w:val="00AB1441"/>
    <w:rsid w:val="00AD480A"/>
    <w:rsid w:val="00B32854"/>
    <w:rsid w:val="00B745EC"/>
    <w:rsid w:val="00BB1A2C"/>
    <w:rsid w:val="00BB2D0D"/>
    <w:rsid w:val="00BD22DE"/>
    <w:rsid w:val="00BD7E81"/>
    <w:rsid w:val="00C53BB6"/>
    <w:rsid w:val="00C939A3"/>
    <w:rsid w:val="00CE3E60"/>
    <w:rsid w:val="00D06DE7"/>
    <w:rsid w:val="00D22736"/>
    <w:rsid w:val="00D25262"/>
    <w:rsid w:val="00D47E09"/>
    <w:rsid w:val="00D64F3D"/>
    <w:rsid w:val="00D76959"/>
    <w:rsid w:val="00D865B6"/>
    <w:rsid w:val="00DB2AC7"/>
    <w:rsid w:val="00E21FEC"/>
    <w:rsid w:val="00E53313"/>
    <w:rsid w:val="00E90256"/>
    <w:rsid w:val="00E90922"/>
    <w:rsid w:val="00E9439B"/>
    <w:rsid w:val="00EB1A0A"/>
    <w:rsid w:val="00F045A3"/>
    <w:rsid w:val="00F33288"/>
    <w:rsid w:val="00F57F2D"/>
    <w:rsid w:val="00F77627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4E3B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6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76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Данченко Анна Сергеевна</cp:lastModifiedBy>
  <cp:revision>17</cp:revision>
  <cp:lastPrinted>2021-11-09T11:02:00Z</cp:lastPrinted>
  <dcterms:created xsi:type="dcterms:W3CDTF">2021-09-30T13:37:00Z</dcterms:created>
  <dcterms:modified xsi:type="dcterms:W3CDTF">2021-11-16T11:05:00Z</dcterms:modified>
</cp:coreProperties>
</file>