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0" w:rsidRDefault="00652090" w:rsidP="00455A2A">
      <w:pPr>
        <w:spacing w:after="0"/>
        <w:jc w:val="center"/>
        <w:outlineLvl w:val="0"/>
      </w:pPr>
      <w:r>
        <w:tab/>
      </w:r>
    </w:p>
    <w:p w:rsidR="00652090" w:rsidRDefault="007A4240" w:rsidP="003F0F4D">
      <w:pPr>
        <w:spacing w:after="0" w:line="340" w:lineRule="exact"/>
        <w:ind w:firstLine="709"/>
        <w:jc w:val="both"/>
      </w:pPr>
      <w:proofErr w:type="gramStart"/>
      <w:r>
        <w:t xml:space="preserve">Администрация </w:t>
      </w:r>
      <w:proofErr w:type="spellStart"/>
      <w:r>
        <w:t>Фесенковского</w:t>
      </w:r>
      <w:proofErr w:type="spellEnd"/>
      <w:r w:rsidR="00652090">
        <w:t xml:space="preserve"> сельского поселения Кантемировского муниципального района Воронежской области в соответствии со ст. 12.1 Федерального закона от 24.07.2002 г. №101-ФЗ «Об обороте земель сельскохозяйственного назначения» сообщает о наличии в границах землеполь</w:t>
      </w:r>
      <w:r w:rsidR="005348EE">
        <w:t>зования бывшего колхоза «</w:t>
      </w:r>
      <w:r w:rsidR="00D403C4">
        <w:t>Искра</w:t>
      </w:r>
      <w:r w:rsidR="005348EE">
        <w:t>» (ТОО «Искра», СХА «Искра»</w:t>
      </w:r>
      <w:bookmarkStart w:id="0" w:name="_GoBack"/>
      <w:bookmarkEnd w:id="0"/>
      <w:r w:rsidR="00395272">
        <w:t>) Кантемировского</w:t>
      </w:r>
      <w:r w:rsidR="00B25FE4">
        <w:t xml:space="preserve"> района Воронежской области 26</w:t>
      </w:r>
      <w:r w:rsidR="00652090">
        <w:t xml:space="preserve"> земельных долей из земель сельскохозяйственного назначени</w:t>
      </w:r>
      <w:r w:rsidR="007B0B28">
        <w:t xml:space="preserve">я, </w:t>
      </w:r>
      <w:r w:rsidR="00652090">
        <w:t>которые в установленном законом порядке могут быть признаны невостребованными.</w:t>
      </w:r>
      <w:proofErr w:type="gramEnd"/>
    </w:p>
    <w:p w:rsidR="00D403C4" w:rsidRDefault="003F0F4D" w:rsidP="003F0F4D">
      <w:pPr>
        <w:spacing w:after="0" w:line="340" w:lineRule="exact"/>
        <w:jc w:val="both"/>
      </w:pPr>
      <w:r>
        <w:tab/>
      </w:r>
      <w:r w:rsidR="00652090">
        <w:t xml:space="preserve">Список лиц, земельные доли которых могут быть признаны невостребованными (Ф.И.О., год рождения): </w:t>
      </w:r>
      <w:proofErr w:type="gramStart"/>
      <w:r w:rsidR="00D403C4">
        <w:t xml:space="preserve">Бондарева Раиса Митрофановна </w:t>
      </w:r>
      <w:r>
        <w:t xml:space="preserve">- </w:t>
      </w:r>
      <w:r w:rsidR="00D403C4">
        <w:t xml:space="preserve">1932, </w:t>
      </w:r>
      <w:proofErr w:type="spellStart"/>
      <w:r w:rsidR="00D403C4">
        <w:t>Вайвалова</w:t>
      </w:r>
      <w:proofErr w:type="spellEnd"/>
      <w:r>
        <w:t xml:space="preserve"> </w:t>
      </w:r>
      <w:r w:rsidR="00D403C4">
        <w:t>(</w:t>
      </w:r>
      <w:proofErr w:type="spellStart"/>
      <w:r w:rsidR="00D403C4">
        <w:t>Рубанова</w:t>
      </w:r>
      <w:proofErr w:type="spellEnd"/>
      <w:r w:rsidR="00D403C4">
        <w:t xml:space="preserve">) Наталья Михайлова </w:t>
      </w:r>
      <w:r>
        <w:t xml:space="preserve">- </w:t>
      </w:r>
      <w:r w:rsidR="00D403C4">
        <w:t>1970, Величко (</w:t>
      </w:r>
      <w:proofErr w:type="spellStart"/>
      <w:r w:rsidR="00D403C4">
        <w:t>Виткова</w:t>
      </w:r>
      <w:proofErr w:type="spellEnd"/>
      <w:r w:rsidR="00D403C4">
        <w:t>)</w:t>
      </w:r>
      <w:r>
        <w:t xml:space="preserve"> </w:t>
      </w:r>
      <w:r w:rsidR="00D403C4">
        <w:t>Людмила Валерьевна</w:t>
      </w:r>
      <w:r>
        <w:t xml:space="preserve"> -</w:t>
      </w:r>
      <w:r w:rsidR="00D403C4">
        <w:t xml:space="preserve"> 1971, Виноградова Александра Михайловна </w:t>
      </w:r>
      <w:r>
        <w:t xml:space="preserve">- </w:t>
      </w:r>
      <w:r w:rsidR="00D403C4">
        <w:t>1929,</w:t>
      </w:r>
      <w:r>
        <w:t xml:space="preserve"> </w:t>
      </w:r>
      <w:proofErr w:type="spellStart"/>
      <w:r w:rsidR="00D403C4">
        <w:t>Гайворонская</w:t>
      </w:r>
      <w:proofErr w:type="spellEnd"/>
      <w:r w:rsidR="00D403C4">
        <w:t xml:space="preserve"> Анна </w:t>
      </w:r>
      <w:proofErr w:type="spellStart"/>
      <w:r w:rsidR="00D403C4">
        <w:t>Прокоповна</w:t>
      </w:r>
      <w:proofErr w:type="spellEnd"/>
      <w:r w:rsidR="00D403C4">
        <w:t xml:space="preserve"> </w:t>
      </w:r>
      <w:r>
        <w:t xml:space="preserve">- </w:t>
      </w:r>
      <w:r w:rsidR="00D403C4">
        <w:t xml:space="preserve">1918, </w:t>
      </w:r>
      <w:proofErr w:type="spellStart"/>
      <w:r w:rsidR="00D403C4">
        <w:t>Гладько</w:t>
      </w:r>
      <w:proofErr w:type="spellEnd"/>
      <w:r w:rsidR="00D403C4">
        <w:t xml:space="preserve"> Федор Иванович </w:t>
      </w:r>
      <w:r>
        <w:t xml:space="preserve">- </w:t>
      </w:r>
      <w:r w:rsidR="00D403C4">
        <w:t>1933, Гончаренко Анатолий Васильевич</w:t>
      </w:r>
      <w:r>
        <w:t xml:space="preserve"> - </w:t>
      </w:r>
      <w:r w:rsidR="00D403C4">
        <w:t>1939, Гончаренко Василий Владимирович</w:t>
      </w:r>
      <w:r>
        <w:t xml:space="preserve"> - </w:t>
      </w:r>
      <w:r w:rsidR="00D403C4">
        <w:t xml:space="preserve">1971, Гончаренко Лариса Анатольевна </w:t>
      </w:r>
      <w:r>
        <w:t xml:space="preserve">- </w:t>
      </w:r>
      <w:r w:rsidR="00D403C4">
        <w:t xml:space="preserve">1975, </w:t>
      </w:r>
      <w:proofErr w:type="spellStart"/>
      <w:r w:rsidR="00D403C4">
        <w:t>Деревянко</w:t>
      </w:r>
      <w:proofErr w:type="spellEnd"/>
      <w:r w:rsidR="00D403C4">
        <w:t xml:space="preserve"> Михаил Данилович </w:t>
      </w:r>
      <w:r>
        <w:t xml:space="preserve">- </w:t>
      </w:r>
      <w:r w:rsidR="00D403C4">
        <w:t xml:space="preserve">1956, Зубко Иван Васильевич </w:t>
      </w:r>
      <w:r>
        <w:t>-</w:t>
      </w:r>
      <w:r w:rsidR="00D403C4">
        <w:t xml:space="preserve"> 1930, </w:t>
      </w:r>
      <w:proofErr w:type="spellStart"/>
      <w:r w:rsidR="00D403C4">
        <w:t>Исламова</w:t>
      </w:r>
      <w:proofErr w:type="spellEnd"/>
      <w:r w:rsidR="00D403C4">
        <w:t xml:space="preserve"> Назия </w:t>
      </w:r>
      <w:proofErr w:type="spellStart"/>
      <w:r w:rsidR="00D403C4">
        <w:t>Ахмедовна</w:t>
      </w:r>
      <w:proofErr w:type="spellEnd"/>
      <w:r w:rsidR="00D403C4">
        <w:t xml:space="preserve"> </w:t>
      </w:r>
      <w:r>
        <w:t xml:space="preserve">- </w:t>
      </w:r>
      <w:r w:rsidR="00D403C4">
        <w:t xml:space="preserve">1955, </w:t>
      </w:r>
      <w:proofErr w:type="spellStart"/>
      <w:r w:rsidR="00D403C4">
        <w:t>Кантемирова</w:t>
      </w:r>
      <w:proofErr w:type="spellEnd"/>
      <w:r w:rsidR="00D403C4">
        <w:t xml:space="preserve"> Мария Максимовна </w:t>
      </w:r>
      <w:r>
        <w:t xml:space="preserve">- </w:t>
      </w:r>
      <w:r w:rsidR="00D403C4">
        <w:t xml:space="preserve">1929, </w:t>
      </w:r>
      <w:proofErr w:type="spellStart"/>
      <w:r w:rsidR="00D403C4">
        <w:t>Корниенко</w:t>
      </w:r>
      <w:proofErr w:type="spellEnd"/>
      <w:r>
        <w:t xml:space="preserve"> </w:t>
      </w:r>
      <w:r w:rsidR="00D403C4">
        <w:t>(</w:t>
      </w:r>
      <w:proofErr w:type="spellStart"/>
      <w:r w:rsidR="00D403C4">
        <w:t>Гладченко</w:t>
      </w:r>
      <w:proofErr w:type="spellEnd"/>
      <w:r w:rsidR="00D403C4">
        <w:t xml:space="preserve">) Наталья Дмитриевна </w:t>
      </w:r>
      <w:r>
        <w:t xml:space="preserve">- </w:t>
      </w:r>
      <w:r w:rsidR="00D403C4">
        <w:t xml:space="preserve">1972, </w:t>
      </w:r>
      <w:proofErr w:type="spellStart"/>
      <w:r w:rsidR="00D403C4">
        <w:t>Котюхова</w:t>
      </w:r>
      <w:proofErr w:type="spellEnd"/>
      <w:proofErr w:type="gramEnd"/>
      <w:r w:rsidR="00D403C4">
        <w:t xml:space="preserve"> Анастасия Григорьевна </w:t>
      </w:r>
      <w:r>
        <w:t xml:space="preserve">- </w:t>
      </w:r>
      <w:r w:rsidR="00D403C4">
        <w:t xml:space="preserve">1912, </w:t>
      </w:r>
      <w:proofErr w:type="spellStart"/>
      <w:r w:rsidR="00D403C4">
        <w:t>Котюхова</w:t>
      </w:r>
      <w:proofErr w:type="spellEnd"/>
      <w:r w:rsidR="00D403C4">
        <w:t xml:space="preserve"> Анастасия Григорьевна </w:t>
      </w:r>
      <w:r>
        <w:t xml:space="preserve">- </w:t>
      </w:r>
      <w:r w:rsidR="00D403C4">
        <w:t xml:space="preserve">1912, </w:t>
      </w:r>
      <w:proofErr w:type="spellStart"/>
      <w:r w:rsidR="00D403C4">
        <w:t>Мартыненко</w:t>
      </w:r>
      <w:proofErr w:type="spellEnd"/>
      <w:r w:rsidR="00D403C4">
        <w:t xml:space="preserve"> (Гончаренко)</w:t>
      </w:r>
      <w:r>
        <w:t xml:space="preserve"> </w:t>
      </w:r>
      <w:r w:rsidR="00D403C4">
        <w:t xml:space="preserve">Нина Григорьевна </w:t>
      </w:r>
      <w:r>
        <w:t xml:space="preserve">- </w:t>
      </w:r>
      <w:r w:rsidR="00D403C4">
        <w:t xml:space="preserve">1971, </w:t>
      </w:r>
      <w:proofErr w:type="spellStart"/>
      <w:r w:rsidR="00D403C4">
        <w:t>Парубцев</w:t>
      </w:r>
      <w:proofErr w:type="spellEnd"/>
      <w:r w:rsidR="00D403C4">
        <w:t xml:space="preserve"> Николай Васильевич </w:t>
      </w:r>
      <w:r>
        <w:t xml:space="preserve">- </w:t>
      </w:r>
      <w:r w:rsidR="00D403C4">
        <w:t xml:space="preserve">1937, </w:t>
      </w:r>
      <w:proofErr w:type="spellStart"/>
      <w:r w:rsidR="00D403C4">
        <w:t>Педько</w:t>
      </w:r>
      <w:proofErr w:type="spellEnd"/>
      <w:r w:rsidR="00D403C4">
        <w:t xml:space="preserve"> Иван Николаевич</w:t>
      </w:r>
      <w:r>
        <w:t xml:space="preserve"> -</w:t>
      </w:r>
      <w:r w:rsidR="00D403C4">
        <w:t xml:space="preserve"> 1970, </w:t>
      </w:r>
      <w:proofErr w:type="spellStart"/>
      <w:r w:rsidR="00D403C4">
        <w:t>Прачева</w:t>
      </w:r>
      <w:proofErr w:type="spellEnd"/>
      <w:r w:rsidR="00D403C4">
        <w:t xml:space="preserve"> Марина Александровна</w:t>
      </w:r>
      <w:r>
        <w:t xml:space="preserve"> - </w:t>
      </w:r>
      <w:r w:rsidR="00D403C4">
        <w:t xml:space="preserve">1972, </w:t>
      </w:r>
      <w:proofErr w:type="spellStart"/>
      <w:r w:rsidR="00D403C4">
        <w:t>Садымак</w:t>
      </w:r>
      <w:proofErr w:type="spellEnd"/>
      <w:r w:rsidR="00D403C4">
        <w:t xml:space="preserve"> Татьяна Константиновна </w:t>
      </w:r>
      <w:r>
        <w:t xml:space="preserve">- </w:t>
      </w:r>
      <w:r w:rsidR="00D403C4">
        <w:t xml:space="preserve">1926 Сухарев Иван Николаевич </w:t>
      </w:r>
      <w:r>
        <w:t xml:space="preserve">- </w:t>
      </w:r>
      <w:r w:rsidR="00D403C4">
        <w:t xml:space="preserve">1931, Сухарева Вера </w:t>
      </w:r>
      <w:proofErr w:type="spellStart"/>
      <w:r w:rsidR="00D403C4">
        <w:t>Емельяновна</w:t>
      </w:r>
      <w:proofErr w:type="spellEnd"/>
      <w:r w:rsidR="00D403C4">
        <w:t xml:space="preserve"> </w:t>
      </w:r>
      <w:r>
        <w:t xml:space="preserve">- </w:t>
      </w:r>
      <w:r w:rsidR="00D403C4">
        <w:t>1906, Сухарева Татьяна Михайловна</w:t>
      </w:r>
      <w:r>
        <w:t xml:space="preserve"> -</w:t>
      </w:r>
      <w:r w:rsidR="00D403C4">
        <w:t xml:space="preserve"> 1937, Сычева Людмила Ивановна </w:t>
      </w:r>
      <w:r>
        <w:t xml:space="preserve">- </w:t>
      </w:r>
      <w:r w:rsidR="00D403C4">
        <w:t xml:space="preserve">1967, </w:t>
      </w:r>
      <w:proofErr w:type="spellStart"/>
      <w:r w:rsidR="00D403C4">
        <w:t>Шаповалова</w:t>
      </w:r>
      <w:proofErr w:type="spellEnd"/>
      <w:r w:rsidR="00D403C4">
        <w:t xml:space="preserve"> Анастасия </w:t>
      </w:r>
      <w:proofErr w:type="spellStart"/>
      <w:r w:rsidR="00D403C4">
        <w:t>Власовна</w:t>
      </w:r>
      <w:proofErr w:type="spellEnd"/>
      <w:r w:rsidR="00D403C4">
        <w:t xml:space="preserve"> </w:t>
      </w:r>
      <w:r>
        <w:t xml:space="preserve">- </w:t>
      </w:r>
      <w:r w:rsidR="00D403C4">
        <w:t>1923.</w:t>
      </w:r>
    </w:p>
    <w:p w:rsidR="00652090" w:rsidRDefault="00652090" w:rsidP="003F0F4D">
      <w:pPr>
        <w:spacing w:after="0" w:line="340" w:lineRule="exact"/>
        <w:ind w:right="-5" w:firstLine="708"/>
        <w:jc w:val="both"/>
      </w:pPr>
      <w:proofErr w:type="gramStart"/>
      <w:r>
        <w:t>В течение трех месяцев со дня публикации указанного списка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</w:t>
      </w:r>
      <w:r w:rsidR="00663CB1">
        <w:t xml:space="preserve">ения в администрацию </w:t>
      </w:r>
      <w:r w:rsidR="003F0F4D">
        <w:t>Фисенко</w:t>
      </w:r>
      <w:r w:rsidR="00663CB1">
        <w:t>вского</w:t>
      </w:r>
      <w:r w:rsidR="003F0F4D">
        <w:t xml:space="preserve"> </w:t>
      </w:r>
      <w:r w:rsidR="00663CB1">
        <w:t>сельского поселения Кантемировского</w:t>
      </w:r>
      <w:r>
        <w:t xml:space="preserve"> муниципального района Ворон</w:t>
      </w:r>
      <w:r w:rsidR="00B25FE4">
        <w:t>ежской области по адресу: 39671</w:t>
      </w:r>
      <w:r w:rsidR="00663CB1">
        <w:t>3</w:t>
      </w:r>
      <w:r>
        <w:t>, Воронежс</w:t>
      </w:r>
      <w:r w:rsidR="00663CB1">
        <w:t>кая обл.,</w:t>
      </w:r>
      <w:r w:rsidR="00B25FE4">
        <w:t xml:space="preserve"> Кантемировский р-н, с. </w:t>
      </w:r>
      <w:proofErr w:type="spellStart"/>
      <w:r w:rsidR="00B25FE4">
        <w:t>Фисенково</w:t>
      </w:r>
      <w:proofErr w:type="spellEnd"/>
      <w:r w:rsidR="00B25FE4">
        <w:t>, ул. Советская, 89</w:t>
      </w:r>
      <w:r w:rsidR="00BB22EE">
        <w:t xml:space="preserve"> </w:t>
      </w:r>
      <w:r w:rsidR="00B25FE4">
        <w:t>а</w:t>
      </w:r>
      <w:r>
        <w:t>, для исключения из списка невостребованных земельных</w:t>
      </w:r>
      <w:proofErr w:type="gramEnd"/>
      <w:r>
        <w:t xml:space="preserve"> долей.</w:t>
      </w:r>
    </w:p>
    <w:p w:rsidR="00652090" w:rsidRDefault="00652090" w:rsidP="00663CB1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52090" w:rsidRDefault="00652090" w:rsidP="00663CB1">
      <w:pPr>
        <w:spacing w:after="0" w:line="240" w:lineRule="exact"/>
        <w:jc w:val="both"/>
      </w:pPr>
    </w:p>
    <w:p w:rsidR="00652090" w:rsidRDefault="00652090" w:rsidP="00652090">
      <w:pPr>
        <w:spacing w:after="0" w:line="240" w:lineRule="exact"/>
        <w:jc w:val="both"/>
      </w:pPr>
    </w:p>
    <w:p w:rsidR="00D403C4" w:rsidRDefault="00D403C4">
      <w:pPr>
        <w:spacing w:line="340" w:lineRule="exact"/>
        <w:jc w:val="both"/>
      </w:pPr>
    </w:p>
    <w:sectPr w:rsidR="00D403C4" w:rsidSect="007C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179"/>
    <w:rsid w:val="00297B39"/>
    <w:rsid w:val="00381429"/>
    <w:rsid w:val="00395272"/>
    <w:rsid w:val="003F0F4D"/>
    <w:rsid w:val="00455A2A"/>
    <w:rsid w:val="005348EE"/>
    <w:rsid w:val="00652090"/>
    <w:rsid w:val="00663CB1"/>
    <w:rsid w:val="00664813"/>
    <w:rsid w:val="006722E2"/>
    <w:rsid w:val="007A4240"/>
    <w:rsid w:val="007B0B28"/>
    <w:rsid w:val="007C5556"/>
    <w:rsid w:val="00B25FE4"/>
    <w:rsid w:val="00BB22EE"/>
    <w:rsid w:val="00C851E5"/>
    <w:rsid w:val="00D2628F"/>
    <w:rsid w:val="00D403C4"/>
    <w:rsid w:val="00E67179"/>
    <w:rsid w:val="00F309BD"/>
    <w:rsid w:val="00F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090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090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igor2</cp:lastModifiedBy>
  <cp:revision>2</cp:revision>
  <dcterms:created xsi:type="dcterms:W3CDTF">2018-06-22T12:26:00Z</dcterms:created>
  <dcterms:modified xsi:type="dcterms:W3CDTF">2018-06-22T12:26:00Z</dcterms:modified>
</cp:coreProperties>
</file>